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F797" w14:textId="77777777" w:rsidR="004E7751" w:rsidRPr="00EE3284" w:rsidRDefault="004E7751" w:rsidP="004E7751">
      <w:pPr>
        <w:jc w:val="both"/>
        <w:rPr>
          <w:rFonts w:ascii="Arial" w:hAnsi="Arial" w:cs="Arial"/>
          <w:b/>
          <w:bCs/>
        </w:rPr>
      </w:pPr>
    </w:p>
    <w:p w14:paraId="46BFDA4B" w14:textId="77777777" w:rsidR="004E7751" w:rsidRPr="00EE3284" w:rsidRDefault="004E7751" w:rsidP="004E7751">
      <w:pPr>
        <w:jc w:val="both"/>
        <w:rPr>
          <w:rFonts w:ascii="Arial" w:hAnsi="Arial" w:cs="Arial"/>
          <w:b/>
          <w:bCs/>
        </w:rPr>
      </w:pPr>
    </w:p>
    <w:p w14:paraId="535C9511" w14:textId="77777777" w:rsidR="002C4336" w:rsidRDefault="002C4336" w:rsidP="004E7751">
      <w:pPr>
        <w:jc w:val="both"/>
        <w:rPr>
          <w:rFonts w:ascii="Arial" w:hAnsi="Arial" w:cs="Arial"/>
          <w:b/>
          <w:bCs/>
        </w:rPr>
      </w:pPr>
    </w:p>
    <w:p w14:paraId="13CBD266" w14:textId="201EA996" w:rsidR="000C2965" w:rsidRPr="00EE3284" w:rsidRDefault="004E7751" w:rsidP="004E7751">
      <w:pPr>
        <w:jc w:val="both"/>
        <w:rPr>
          <w:rFonts w:ascii="Arial" w:hAnsi="Arial" w:cs="Arial"/>
          <w:b/>
          <w:bCs/>
        </w:rPr>
      </w:pPr>
      <w:r w:rsidRPr="00EE3284">
        <w:rPr>
          <w:rFonts w:ascii="Arial" w:hAnsi="Arial" w:cs="Arial"/>
          <w:b/>
          <w:bCs/>
        </w:rPr>
        <w:t>PRESSEINFORMATION</w:t>
      </w:r>
    </w:p>
    <w:p w14:paraId="49FAD0AA" w14:textId="3E8B81B6" w:rsidR="004E7751" w:rsidRPr="00EE3284" w:rsidRDefault="004E7751" w:rsidP="004E7751">
      <w:pPr>
        <w:jc w:val="both"/>
        <w:rPr>
          <w:rFonts w:ascii="Arial" w:hAnsi="Arial" w:cs="Arial"/>
        </w:rPr>
      </w:pPr>
      <w:r w:rsidRPr="00EE3284">
        <w:rPr>
          <w:rFonts w:ascii="Arial" w:hAnsi="Arial" w:cs="Arial"/>
        </w:rPr>
        <w:t>Oktober 2022</w:t>
      </w:r>
    </w:p>
    <w:p w14:paraId="4E435272" w14:textId="07BEC013" w:rsidR="004E7751" w:rsidRPr="00EE3284" w:rsidRDefault="004E7751" w:rsidP="004E7751">
      <w:pPr>
        <w:jc w:val="both"/>
        <w:rPr>
          <w:rFonts w:ascii="Arial" w:hAnsi="Arial" w:cs="Arial"/>
        </w:rPr>
      </w:pPr>
    </w:p>
    <w:p w14:paraId="682368CC" w14:textId="77777777" w:rsidR="004E7751" w:rsidRPr="00EE3284" w:rsidRDefault="004E7751" w:rsidP="004E775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E3284">
        <w:rPr>
          <w:rFonts w:ascii="Arial" w:hAnsi="Arial" w:cs="Arial"/>
          <w:b/>
          <w:bCs/>
          <w:sz w:val="28"/>
          <w:szCs w:val="28"/>
        </w:rPr>
        <w:t>Tuning hat immer Saison:</w:t>
      </w:r>
    </w:p>
    <w:p w14:paraId="3BDB5884" w14:textId="31784C3A" w:rsidR="004E7751" w:rsidRPr="00EE3284" w:rsidRDefault="004E7751" w:rsidP="004E775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E3284">
        <w:rPr>
          <w:rFonts w:ascii="Arial" w:hAnsi="Arial" w:cs="Arial"/>
          <w:b/>
          <w:bCs/>
          <w:sz w:val="28"/>
          <w:szCs w:val="28"/>
        </w:rPr>
        <w:t>Premio Tuning nimmt Kurs auf die Essen Motor Show</w:t>
      </w:r>
    </w:p>
    <w:p w14:paraId="6F11190C" w14:textId="7DFAC23D" w:rsidR="004E7751" w:rsidRPr="00EE3284" w:rsidRDefault="004E7751" w:rsidP="004E7751">
      <w:pPr>
        <w:jc w:val="both"/>
        <w:rPr>
          <w:rFonts w:ascii="Arial" w:hAnsi="Arial" w:cs="Arial"/>
        </w:rPr>
      </w:pPr>
    </w:p>
    <w:p w14:paraId="00E0C7B9" w14:textId="77777777" w:rsidR="003F3726" w:rsidRPr="00EE3284" w:rsidRDefault="003F3726" w:rsidP="003F3726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EE3284">
        <w:rPr>
          <w:rFonts w:ascii="Arial" w:hAnsi="Arial" w:cs="Arial"/>
        </w:rPr>
        <w:t>Das beste Zubehör für kalte Tage: Premio Tuning Winternews</w:t>
      </w:r>
    </w:p>
    <w:p w14:paraId="17FA991F" w14:textId="4483E1F8" w:rsidR="004E7751" w:rsidRPr="00EE3284" w:rsidRDefault="003F3726" w:rsidP="00081D5B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EE3284">
        <w:rPr>
          <w:rFonts w:ascii="Arial" w:hAnsi="Arial" w:cs="Arial"/>
        </w:rPr>
        <w:t>Ab November</w:t>
      </w:r>
      <w:r w:rsidR="004E7751" w:rsidRPr="00EE3284">
        <w:rPr>
          <w:rFonts w:ascii="Arial" w:hAnsi="Arial" w:cs="Arial"/>
        </w:rPr>
        <w:t xml:space="preserve"> </w:t>
      </w:r>
      <w:r w:rsidR="00061F86" w:rsidRPr="00EE3284">
        <w:rPr>
          <w:rFonts w:ascii="Arial" w:hAnsi="Arial" w:cs="Arial"/>
        </w:rPr>
        <w:t>im Handel</w:t>
      </w:r>
      <w:r w:rsidR="004E7751" w:rsidRPr="00EE3284">
        <w:rPr>
          <w:rFonts w:ascii="Arial" w:hAnsi="Arial" w:cs="Arial"/>
        </w:rPr>
        <w:t xml:space="preserve">: </w:t>
      </w:r>
      <w:r w:rsidR="00061F86" w:rsidRPr="00EE3284">
        <w:rPr>
          <w:rFonts w:ascii="Arial" w:hAnsi="Arial" w:cs="Arial"/>
        </w:rPr>
        <w:t>Wandk</w:t>
      </w:r>
      <w:r w:rsidR="004E7751" w:rsidRPr="00EE3284">
        <w:rPr>
          <w:rFonts w:ascii="Arial" w:hAnsi="Arial" w:cs="Arial"/>
        </w:rPr>
        <w:t>alender mit Communityfahrzeugen</w:t>
      </w:r>
    </w:p>
    <w:p w14:paraId="6E77F0D6" w14:textId="67CE6CBD" w:rsidR="004E7751" w:rsidRPr="00EE3284" w:rsidRDefault="004E7751" w:rsidP="00081D5B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EE3284">
        <w:rPr>
          <w:rFonts w:ascii="Arial" w:hAnsi="Arial" w:cs="Arial"/>
        </w:rPr>
        <w:t>Projektfahrzeug feiert Messepremiere beim PS-Fest im Pott</w:t>
      </w:r>
    </w:p>
    <w:p w14:paraId="752E8FAF" w14:textId="164B248A" w:rsidR="004E7751" w:rsidRPr="00EE3284" w:rsidRDefault="004E7751" w:rsidP="004E7751">
      <w:pPr>
        <w:jc w:val="both"/>
        <w:rPr>
          <w:rFonts w:ascii="Arial" w:hAnsi="Arial" w:cs="Arial"/>
        </w:rPr>
      </w:pPr>
    </w:p>
    <w:p w14:paraId="1EBBF62F" w14:textId="589C8545" w:rsidR="0051475D" w:rsidRPr="00EE3284" w:rsidRDefault="0051475D" w:rsidP="004E7751">
      <w:pPr>
        <w:jc w:val="both"/>
        <w:rPr>
          <w:rFonts w:ascii="Arial" w:hAnsi="Arial" w:cs="Arial"/>
          <w:b/>
          <w:bCs/>
          <w:i/>
          <w:iCs/>
        </w:rPr>
      </w:pPr>
      <w:r w:rsidRPr="00EE3284">
        <w:rPr>
          <w:rFonts w:ascii="Arial" w:hAnsi="Arial" w:cs="Arial"/>
          <w:b/>
          <w:bCs/>
          <w:i/>
          <w:iCs/>
        </w:rPr>
        <w:t xml:space="preserve">Egal ob Frühjahr, Sommer, Herbst oder Winter: </w:t>
      </w:r>
      <w:r w:rsidR="004E7751" w:rsidRPr="00EE3284">
        <w:rPr>
          <w:rFonts w:ascii="Arial" w:hAnsi="Arial" w:cs="Arial"/>
          <w:b/>
          <w:bCs/>
          <w:i/>
          <w:iCs/>
        </w:rPr>
        <w:t>Fahrzeugindividualisierung hat immer Saison</w:t>
      </w:r>
      <w:r w:rsidR="00061F86" w:rsidRPr="00EE3284">
        <w:rPr>
          <w:rFonts w:ascii="Arial" w:hAnsi="Arial" w:cs="Arial"/>
          <w:b/>
          <w:bCs/>
          <w:i/>
          <w:iCs/>
        </w:rPr>
        <w:t xml:space="preserve">, </w:t>
      </w:r>
      <w:r w:rsidR="004E7751" w:rsidRPr="00EE3284">
        <w:rPr>
          <w:rFonts w:ascii="Arial" w:hAnsi="Arial" w:cs="Arial"/>
          <w:b/>
          <w:bCs/>
          <w:i/>
          <w:iCs/>
        </w:rPr>
        <w:t>wissen die Experten von Premio Tuning</w:t>
      </w:r>
      <w:r w:rsidR="00061F86" w:rsidRPr="00EE3284">
        <w:rPr>
          <w:rFonts w:ascii="Arial" w:hAnsi="Arial" w:cs="Arial"/>
          <w:b/>
          <w:bCs/>
          <w:i/>
          <w:iCs/>
        </w:rPr>
        <w:t xml:space="preserve"> und </w:t>
      </w:r>
      <w:r w:rsidRPr="00EE3284">
        <w:rPr>
          <w:rFonts w:ascii="Arial" w:hAnsi="Arial" w:cs="Arial"/>
          <w:b/>
          <w:bCs/>
          <w:i/>
          <w:iCs/>
        </w:rPr>
        <w:t xml:space="preserve">läuten inmitten der Vorbereitungen auf die Essen Motor Show mit druckfrischen Winternews einen heißen Herbst ein. Ebenfalls </w:t>
      </w:r>
      <w:r w:rsidR="00081D5B" w:rsidRPr="00EE3284">
        <w:rPr>
          <w:rFonts w:ascii="Arial" w:hAnsi="Arial" w:cs="Arial"/>
          <w:b/>
          <w:bCs/>
          <w:i/>
          <w:iCs/>
        </w:rPr>
        <w:t>fertiggestellt ist der Premio Tuning Kalender 2023.</w:t>
      </w:r>
    </w:p>
    <w:p w14:paraId="4F8620F7" w14:textId="77777777" w:rsidR="0051475D" w:rsidRPr="00EE3284" w:rsidRDefault="0051475D" w:rsidP="004E7751">
      <w:pPr>
        <w:jc w:val="both"/>
        <w:rPr>
          <w:rFonts w:ascii="Arial" w:hAnsi="Arial" w:cs="Arial"/>
        </w:rPr>
      </w:pPr>
    </w:p>
    <w:p w14:paraId="2D874949" w14:textId="3E109783" w:rsidR="00081D5B" w:rsidRPr="00EE3284" w:rsidRDefault="004E7751" w:rsidP="00081D5B">
      <w:pPr>
        <w:jc w:val="both"/>
        <w:rPr>
          <w:rFonts w:ascii="Arial" w:hAnsi="Arial" w:cs="Arial"/>
        </w:rPr>
      </w:pPr>
      <w:r w:rsidRPr="00EE3284">
        <w:rPr>
          <w:rFonts w:ascii="Arial" w:hAnsi="Arial" w:cs="Arial"/>
        </w:rPr>
        <w:t xml:space="preserve">Pünktlich zur Umrüstsaison liegen die </w:t>
      </w:r>
      <w:r w:rsidR="00081D5B" w:rsidRPr="00EE3284">
        <w:rPr>
          <w:rFonts w:ascii="Arial" w:hAnsi="Arial" w:cs="Arial"/>
        </w:rPr>
        <w:t>aktuellen</w:t>
      </w:r>
      <w:r w:rsidRPr="00EE3284">
        <w:rPr>
          <w:rFonts w:ascii="Arial" w:hAnsi="Arial" w:cs="Arial"/>
        </w:rPr>
        <w:t xml:space="preserve"> Premio Tuning Winternews bei </w:t>
      </w:r>
      <w:r w:rsidR="00081D5B" w:rsidRPr="00EE3284">
        <w:rPr>
          <w:rFonts w:ascii="Arial" w:hAnsi="Arial" w:cs="Arial"/>
        </w:rPr>
        <w:t xml:space="preserve">fast </w:t>
      </w:r>
      <w:r w:rsidR="00061F86" w:rsidRPr="00EE3284">
        <w:rPr>
          <w:rFonts w:ascii="Arial" w:hAnsi="Arial" w:cs="Arial"/>
        </w:rPr>
        <w:t xml:space="preserve">500 </w:t>
      </w:r>
      <w:r w:rsidR="00081D5B" w:rsidRPr="00EE3284">
        <w:rPr>
          <w:rFonts w:ascii="Arial" w:hAnsi="Arial" w:cs="Arial"/>
        </w:rPr>
        <w:t>Partnern in Deutschland und Österreich</w:t>
      </w:r>
      <w:r w:rsidRPr="00EE3284">
        <w:rPr>
          <w:rFonts w:ascii="Arial" w:hAnsi="Arial" w:cs="Arial"/>
        </w:rPr>
        <w:t xml:space="preserve"> zur kostenlosen Mitnahme aus.</w:t>
      </w:r>
      <w:r w:rsidR="00081D5B" w:rsidRPr="00EE3284">
        <w:rPr>
          <w:rFonts w:ascii="Arial" w:hAnsi="Arial" w:cs="Arial"/>
        </w:rPr>
        <w:t xml:space="preserve"> Mehr als ein Dutzend Felgenmarken </w:t>
      </w:r>
      <w:r w:rsidR="00B629A8" w:rsidRPr="00EE3284">
        <w:rPr>
          <w:rFonts w:ascii="Arial" w:hAnsi="Arial" w:cs="Arial"/>
        </w:rPr>
        <w:t>sind</w:t>
      </w:r>
      <w:r w:rsidR="00081D5B" w:rsidRPr="00EE3284">
        <w:rPr>
          <w:rFonts w:ascii="Arial" w:hAnsi="Arial" w:cs="Arial"/>
        </w:rPr>
        <w:t xml:space="preserve"> darin vertreten und präsen</w:t>
      </w:r>
      <w:r w:rsidR="00061F86" w:rsidRPr="00EE3284">
        <w:rPr>
          <w:rFonts w:ascii="Arial" w:hAnsi="Arial" w:cs="Arial"/>
        </w:rPr>
        <w:t>tier</w:t>
      </w:r>
      <w:r w:rsidR="00437D79" w:rsidRPr="00EE3284">
        <w:rPr>
          <w:rFonts w:ascii="Arial" w:hAnsi="Arial" w:cs="Arial"/>
        </w:rPr>
        <w:t>en</w:t>
      </w:r>
      <w:r w:rsidR="00081D5B" w:rsidRPr="00EE3284">
        <w:rPr>
          <w:rFonts w:ascii="Arial" w:hAnsi="Arial" w:cs="Arial"/>
        </w:rPr>
        <w:t xml:space="preserve"> Highlights aus dem aktuellen </w:t>
      </w:r>
      <w:r w:rsidR="00061F86" w:rsidRPr="00EE3284">
        <w:rPr>
          <w:rFonts w:ascii="Arial" w:hAnsi="Arial" w:cs="Arial"/>
        </w:rPr>
        <w:t>Sortiment</w:t>
      </w:r>
      <w:r w:rsidR="00081D5B" w:rsidRPr="00EE3284">
        <w:rPr>
          <w:rFonts w:ascii="Arial" w:hAnsi="Arial" w:cs="Arial"/>
        </w:rPr>
        <w:t xml:space="preserve">. </w:t>
      </w:r>
      <w:r w:rsidR="008B57F3" w:rsidRPr="00EE3284">
        <w:rPr>
          <w:rFonts w:ascii="Arial" w:hAnsi="Arial" w:cs="Arial"/>
        </w:rPr>
        <w:t xml:space="preserve">Diese können </w:t>
      </w:r>
      <w:r w:rsidR="00D458EB" w:rsidRPr="00EE3284">
        <w:rPr>
          <w:rFonts w:ascii="Arial" w:hAnsi="Arial" w:cs="Arial"/>
        </w:rPr>
        <w:t xml:space="preserve">direkt </w:t>
      </w:r>
      <w:r w:rsidR="008B57F3" w:rsidRPr="00EE3284">
        <w:rPr>
          <w:rFonts w:ascii="Arial" w:hAnsi="Arial" w:cs="Arial"/>
        </w:rPr>
        <w:t xml:space="preserve">per </w:t>
      </w:r>
      <w:r w:rsidR="00081D5B" w:rsidRPr="00EE3284">
        <w:rPr>
          <w:rFonts w:ascii="Arial" w:hAnsi="Arial" w:cs="Arial"/>
        </w:rPr>
        <w:t xml:space="preserve">QR-Code </w:t>
      </w:r>
      <w:r w:rsidR="008B57F3" w:rsidRPr="00EE3284">
        <w:rPr>
          <w:rFonts w:ascii="Arial" w:hAnsi="Arial" w:cs="Arial"/>
        </w:rPr>
        <w:t xml:space="preserve">über </w:t>
      </w:r>
      <w:r w:rsidR="000A28B7" w:rsidRPr="00EE3284">
        <w:rPr>
          <w:rFonts w:ascii="Arial" w:hAnsi="Arial" w:cs="Arial"/>
        </w:rPr>
        <w:t xml:space="preserve">das </w:t>
      </w:r>
      <w:r w:rsidR="00081D5B" w:rsidRPr="00EE3284">
        <w:rPr>
          <w:rFonts w:ascii="Arial" w:hAnsi="Arial" w:cs="Arial"/>
        </w:rPr>
        <w:t>Smartphone</w:t>
      </w:r>
      <w:r w:rsidR="000A28B7" w:rsidRPr="00EE3284">
        <w:rPr>
          <w:rFonts w:ascii="Arial" w:hAnsi="Arial" w:cs="Arial"/>
        </w:rPr>
        <w:t xml:space="preserve"> bzw.</w:t>
      </w:r>
      <w:r w:rsidR="00EE3284" w:rsidRPr="00EE3284">
        <w:rPr>
          <w:rFonts w:ascii="Arial" w:hAnsi="Arial" w:cs="Arial"/>
        </w:rPr>
        <w:t xml:space="preserve"> </w:t>
      </w:r>
      <w:r w:rsidR="008B57F3" w:rsidRPr="00EE3284">
        <w:rPr>
          <w:rFonts w:ascii="Arial" w:hAnsi="Arial" w:cs="Arial"/>
        </w:rPr>
        <w:t>Tablet</w:t>
      </w:r>
      <w:r w:rsidR="00D458EB" w:rsidRPr="00EE3284">
        <w:rPr>
          <w:rFonts w:ascii="Arial" w:hAnsi="Arial" w:cs="Arial"/>
        </w:rPr>
        <w:t xml:space="preserve"> </w:t>
      </w:r>
      <w:r w:rsidR="00C57E4B" w:rsidRPr="00EE3284">
        <w:rPr>
          <w:rFonts w:ascii="Arial" w:hAnsi="Arial" w:cs="Arial"/>
        </w:rPr>
        <w:t>gescannt und</w:t>
      </w:r>
      <w:r w:rsidR="00EE3284" w:rsidRPr="00EE3284">
        <w:rPr>
          <w:rFonts w:ascii="Arial" w:hAnsi="Arial" w:cs="Arial"/>
        </w:rPr>
        <w:t xml:space="preserve"> </w:t>
      </w:r>
      <w:r w:rsidR="00081D5B" w:rsidRPr="00EE3284">
        <w:rPr>
          <w:rFonts w:ascii="Arial" w:hAnsi="Arial" w:cs="Arial"/>
        </w:rPr>
        <w:t>virtuell</w:t>
      </w:r>
      <w:r w:rsidR="008B57F3" w:rsidRPr="00EE3284">
        <w:rPr>
          <w:rFonts w:ascii="Arial" w:hAnsi="Arial" w:cs="Arial"/>
        </w:rPr>
        <w:t xml:space="preserve"> </w:t>
      </w:r>
      <w:r w:rsidR="00C43921" w:rsidRPr="00EE3284">
        <w:rPr>
          <w:rFonts w:ascii="Arial" w:hAnsi="Arial" w:cs="Arial"/>
        </w:rPr>
        <w:t>mithilfe des</w:t>
      </w:r>
      <w:r w:rsidR="008B57F3" w:rsidRPr="00EE3284">
        <w:rPr>
          <w:rFonts w:ascii="Arial" w:hAnsi="Arial" w:cs="Arial"/>
        </w:rPr>
        <w:t xml:space="preserve"> 3D-Felgenkonfigurator</w:t>
      </w:r>
      <w:r w:rsidR="00C43921" w:rsidRPr="00EE3284">
        <w:rPr>
          <w:rFonts w:ascii="Arial" w:hAnsi="Arial" w:cs="Arial"/>
        </w:rPr>
        <w:t>s</w:t>
      </w:r>
      <w:r w:rsidR="008B57F3" w:rsidRPr="00EE3284">
        <w:rPr>
          <w:rFonts w:ascii="Arial" w:hAnsi="Arial" w:cs="Arial"/>
        </w:rPr>
        <w:t xml:space="preserve"> am eigenen Fahrzeug montiert werden. </w:t>
      </w:r>
      <w:r w:rsidR="00081D5B" w:rsidRPr="00EE3284">
        <w:rPr>
          <w:rFonts w:ascii="Arial" w:hAnsi="Arial" w:cs="Arial"/>
        </w:rPr>
        <w:t xml:space="preserve"> </w:t>
      </w:r>
      <w:r w:rsidR="00061F86" w:rsidRPr="00EE3284">
        <w:rPr>
          <w:rFonts w:ascii="Arial" w:hAnsi="Arial" w:cs="Arial"/>
        </w:rPr>
        <w:t>K</w:t>
      </w:r>
      <w:r w:rsidR="00081D5B" w:rsidRPr="00EE3284">
        <w:rPr>
          <w:rFonts w:ascii="Arial" w:hAnsi="Arial" w:cs="Arial"/>
        </w:rPr>
        <w:t xml:space="preserve">ompetente Beratung </w:t>
      </w:r>
      <w:r w:rsidR="00061F86" w:rsidRPr="00EE3284">
        <w:rPr>
          <w:rFonts w:ascii="Arial" w:hAnsi="Arial" w:cs="Arial"/>
        </w:rPr>
        <w:t xml:space="preserve">und </w:t>
      </w:r>
      <w:r w:rsidR="0034513C" w:rsidRPr="00EE3284">
        <w:rPr>
          <w:rFonts w:ascii="Arial" w:hAnsi="Arial" w:cs="Arial"/>
        </w:rPr>
        <w:t xml:space="preserve">die </w:t>
      </w:r>
      <w:r w:rsidR="00061F86" w:rsidRPr="00EE3284">
        <w:rPr>
          <w:rFonts w:ascii="Arial" w:hAnsi="Arial" w:cs="Arial"/>
        </w:rPr>
        <w:t>passende</w:t>
      </w:r>
      <w:r w:rsidR="0034513C" w:rsidRPr="00EE3284">
        <w:rPr>
          <w:rFonts w:ascii="Arial" w:hAnsi="Arial" w:cs="Arial"/>
        </w:rPr>
        <w:t>n</w:t>
      </w:r>
      <w:r w:rsidR="00061F86" w:rsidRPr="00EE3284">
        <w:rPr>
          <w:rFonts w:ascii="Arial" w:hAnsi="Arial" w:cs="Arial"/>
        </w:rPr>
        <w:t xml:space="preserve"> Reifen </w:t>
      </w:r>
      <w:r w:rsidR="00B66237" w:rsidRPr="00EE3284">
        <w:rPr>
          <w:rFonts w:ascii="Arial" w:hAnsi="Arial" w:cs="Arial"/>
        </w:rPr>
        <w:t xml:space="preserve">dazu gibt es ergänzend </w:t>
      </w:r>
      <w:r w:rsidR="00081D5B" w:rsidRPr="00EE3284">
        <w:rPr>
          <w:rFonts w:ascii="Arial" w:hAnsi="Arial" w:cs="Arial"/>
        </w:rPr>
        <w:t>beim Premio Tuning Partner</w:t>
      </w:r>
      <w:r w:rsidR="00061F86" w:rsidRPr="00EE3284">
        <w:rPr>
          <w:rFonts w:ascii="Arial" w:hAnsi="Arial" w:cs="Arial"/>
        </w:rPr>
        <w:t xml:space="preserve"> vor Ort</w:t>
      </w:r>
      <w:r w:rsidR="00081D5B" w:rsidRPr="00EE3284">
        <w:rPr>
          <w:rFonts w:ascii="Arial" w:hAnsi="Arial" w:cs="Arial"/>
        </w:rPr>
        <w:t xml:space="preserve">. </w:t>
      </w:r>
    </w:p>
    <w:p w14:paraId="006C43BF" w14:textId="3A1349E4" w:rsidR="00081D5B" w:rsidRPr="00EE3284" w:rsidRDefault="00081D5B" w:rsidP="004E7751">
      <w:pPr>
        <w:jc w:val="both"/>
        <w:rPr>
          <w:rFonts w:ascii="Arial" w:hAnsi="Arial" w:cs="Arial"/>
        </w:rPr>
      </w:pPr>
    </w:p>
    <w:p w14:paraId="0691B88E" w14:textId="6BFB2823" w:rsidR="00353742" w:rsidRPr="00EE3284" w:rsidRDefault="00081D5B" w:rsidP="004E7751">
      <w:pPr>
        <w:jc w:val="both"/>
        <w:rPr>
          <w:rFonts w:ascii="Arial" w:hAnsi="Arial" w:cs="Arial"/>
        </w:rPr>
      </w:pPr>
      <w:r w:rsidRPr="00EE3284">
        <w:rPr>
          <w:rFonts w:ascii="Arial" w:hAnsi="Arial" w:cs="Arial"/>
        </w:rPr>
        <w:t xml:space="preserve">Neu aufgelegt wurde zudem der Premio Tuning Kalender. </w:t>
      </w:r>
      <w:r w:rsidR="004E7751" w:rsidRPr="00EE3284">
        <w:rPr>
          <w:rFonts w:ascii="Arial" w:hAnsi="Arial" w:cs="Arial"/>
        </w:rPr>
        <w:t>D</w:t>
      </w:r>
      <w:r w:rsidR="00353742" w:rsidRPr="00EE3284">
        <w:rPr>
          <w:rFonts w:ascii="Arial" w:hAnsi="Arial" w:cs="Arial"/>
        </w:rPr>
        <w:t>ie 2023er-Edition des</w:t>
      </w:r>
      <w:r w:rsidR="004E7751" w:rsidRPr="00EE3284">
        <w:rPr>
          <w:rFonts w:ascii="Arial" w:hAnsi="Arial" w:cs="Arial"/>
        </w:rPr>
        <w:t xml:space="preserve"> Wandschmuck</w:t>
      </w:r>
      <w:r w:rsidR="00353742" w:rsidRPr="00EE3284">
        <w:rPr>
          <w:rFonts w:ascii="Arial" w:hAnsi="Arial" w:cs="Arial"/>
        </w:rPr>
        <w:t>s</w:t>
      </w:r>
      <w:r w:rsidR="004E7751" w:rsidRPr="00EE3284">
        <w:rPr>
          <w:rFonts w:ascii="Arial" w:hAnsi="Arial" w:cs="Arial"/>
        </w:rPr>
        <w:t xml:space="preserve"> </w:t>
      </w:r>
      <w:r w:rsidR="00353742" w:rsidRPr="00EE3284">
        <w:rPr>
          <w:rFonts w:ascii="Arial" w:hAnsi="Arial" w:cs="Arial"/>
        </w:rPr>
        <w:t xml:space="preserve">enthält eine bunte Mischung </w:t>
      </w:r>
      <w:r w:rsidR="00C00605" w:rsidRPr="00EE3284">
        <w:rPr>
          <w:rFonts w:ascii="Arial" w:hAnsi="Arial" w:cs="Arial"/>
        </w:rPr>
        <w:t xml:space="preserve">aus </w:t>
      </w:r>
      <w:r w:rsidR="00353742" w:rsidRPr="00EE3284">
        <w:rPr>
          <w:rFonts w:ascii="Arial" w:hAnsi="Arial" w:cs="Arial"/>
        </w:rPr>
        <w:t xml:space="preserve">Fahrzeugen aus der Community </w:t>
      </w:r>
      <w:r w:rsidR="00C00605" w:rsidRPr="00EE3284">
        <w:rPr>
          <w:rFonts w:ascii="Arial" w:hAnsi="Arial" w:cs="Arial"/>
        </w:rPr>
        <w:t xml:space="preserve">und </w:t>
      </w:r>
      <w:r w:rsidR="00353742" w:rsidRPr="00EE3284">
        <w:rPr>
          <w:rFonts w:ascii="Arial" w:hAnsi="Arial" w:cs="Arial"/>
        </w:rPr>
        <w:t>Motive</w:t>
      </w:r>
      <w:r w:rsidR="00C00605" w:rsidRPr="00EE3284">
        <w:rPr>
          <w:rFonts w:ascii="Arial" w:hAnsi="Arial" w:cs="Arial"/>
        </w:rPr>
        <w:t>n</w:t>
      </w:r>
      <w:r w:rsidR="00353742" w:rsidRPr="00EE3284">
        <w:rPr>
          <w:rFonts w:ascii="Arial" w:hAnsi="Arial" w:cs="Arial"/>
        </w:rPr>
        <w:t xml:space="preserve"> ausgewählter Lieferanten.</w:t>
      </w:r>
      <w:r w:rsidR="0051475D" w:rsidRPr="00EE3284">
        <w:rPr>
          <w:rFonts w:ascii="Arial" w:hAnsi="Arial" w:cs="Arial"/>
        </w:rPr>
        <w:t xml:space="preserve"> Darüber hinaus </w:t>
      </w:r>
      <w:r w:rsidR="00061F86" w:rsidRPr="00EE3284">
        <w:rPr>
          <w:rFonts w:ascii="Arial" w:hAnsi="Arial" w:cs="Arial"/>
        </w:rPr>
        <w:t>weist</w:t>
      </w:r>
      <w:r w:rsidR="0051475D" w:rsidRPr="00EE3284">
        <w:rPr>
          <w:rFonts w:ascii="Arial" w:hAnsi="Arial" w:cs="Arial"/>
        </w:rPr>
        <w:t xml:space="preserve"> der Kalender </w:t>
      </w:r>
      <w:r w:rsidR="00061F86" w:rsidRPr="00EE3284">
        <w:rPr>
          <w:rFonts w:ascii="Arial" w:hAnsi="Arial" w:cs="Arial"/>
        </w:rPr>
        <w:t>auf</w:t>
      </w:r>
      <w:r w:rsidR="0051475D" w:rsidRPr="00EE3284">
        <w:rPr>
          <w:rFonts w:ascii="Arial" w:hAnsi="Arial" w:cs="Arial"/>
        </w:rPr>
        <w:t xml:space="preserve"> wichtig</w:t>
      </w:r>
      <w:r w:rsidR="00061F86" w:rsidRPr="00EE3284">
        <w:rPr>
          <w:rFonts w:ascii="Arial" w:hAnsi="Arial" w:cs="Arial"/>
        </w:rPr>
        <w:t>e</w:t>
      </w:r>
      <w:r w:rsidR="0051475D" w:rsidRPr="00EE3284">
        <w:rPr>
          <w:rFonts w:ascii="Arial" w:hAnsi="Arial" w:cs="Arial"/>
        </w:rPr>
        <w:t xml:space="preserve"> Messen und Events</w:t>
      </w:r>
      <w:r w:rsidR="00061F86" w:rsidRPr="00EE3284">
        <w:rPr>
          <w:rFonts w:ascii="Arial" w:hAnsi="Arial" w:cs="Arial"/>
        </w:rPr>
        <w:t xml:space="preserve"> für Autofans hin</w:t>
      </w:r>
      <w:r w:rsidR="0051475D" w:rsidRPr="00EE3284">
        <w:rPr>
          <w:rFonts w:ascii="Arial" w:hAnsi="Arial" w:cs="Arial"/>
        </w:rPr>
        <w:t>.</w:t>
      </w:r>
      <w:r w:rsidR="00353742" w:rsidRPr="00EE3284">
        <w:rPr>
          <w:rFonts w:ascii="Arial" w:hAnsi="Arial" w:cs="Arial"/>
        </w:rPr>
        <w:t xml:space="preserve"> </w:t>
      </w:r>
      <w:r w:rsidR="0051475D" w:rsidRPr="00EE3284">
        <w:rPr>
          <w:rFonts w:ascii="Arial" w:hAnsi="Arial" w:cs="Arial"/>
        </w:rPr>
        <w:t xml:space="preserve">Den neuen Premio Tuning Kalender gibt es </w:t>
      </w:r>
      <w:r w:rsidR="001B5342" w:rsidRPr="00EE3284">
        <w:rPr>
          <w:rFonts w:ascii="Arial" w:hAnsi="Arial" w:cs="Arial"/>
        </w:rPr>
        <w:t xml:space="preserve">ab Anfang November </w:t>
      </w:r>
      <w:r w:rsidR="0051475D" w:rsidRPr="00EE3284">
        <w:rPr>
          <w:rFonts w:ascii="Arial" w:hAnsi="Arial" w:cs="Arial"/>
        </w:rPr>
        <w:t xml:space="preserve">bei </w:t>
      </w:r>
      <w:r w:rsidR="00353742" w:rsidRPr="00EE3284">
        <w:rPr>
          <w:rFonts w:ascii="Arial" w:hAnsi="Arial" w:cs="Arial"/>
        </w:rPr>
        <w:t>Premio Tuning</w:t>
      </w:r>
      <w:r w:rsidR="0051475D" w:rsidRPr="00EE3284">
        <w:rPr>
          <w:rFonts w:ascii="Arial" w:hAnsi="Arial" w:cs="Arial"/>
        </w:rPr>
        <w:t xml:space="preserve"> Partnern sowie im Webshop </w:t>
      </w:r>
      <w:r w:rsidR="00061F86" w:rsidRPr="00EE3284">
        <w:rPr>
          <w:rFonts w:ascii="Arial" w:hAnsi="Arial" w:cs="Arial"/>
        </w:rPr>
        <w:t>unte</w:t>
      </w:r>
      <w:r w:rsidR="001B5342" w:rsidRPr="00EE3284">
        <w:rPr>
          <w:rFonts w:ascii="Arial" w:hAnsi="Arial" w:cs="Arial"/>
        </w:rPr>
        <w:t>r shop.premio-tuning.de.</w:t>
      </w:r>
    </w:p>
    <w:p w14:paraId="067503CA" w14:textId="77777777" w:rsidR="00353742" w:rsidRPr="00EE3284" w:rsidRDefault="00353742" w:rsidP="004E7751">
      <w:pPr>
        <w:jc w:val="both"/>
        <w:rPr>
          <w:rFonts w:ascii="Arial" w:hAnsi="Arial" w:cs="Arial"/>
        </w:rPr>
      </w:pPr>
    </w:p>
    <w:p w14:paraId="3477C3B9" w14:textId="47EECF50" w:rsidR="0051475D" w:rsidRPr="00EE3284" w:rsidRDefault="0051475D" w:rsidP="004E7751">
      <w:pPr>
        <w:jc w:val="both"/>
        <w:rPr>
          <w:rFonts w:ascii="Arial" w:hAnsi="Arial" w:cs="Arial"/>
        </w:rPr>
      </w:pPr>
      <w:r w:rsidRPr="00EE3284">
        <w:rPr>
          <w:rFonts w:ascii="Arial" w:hAnsi="Arial" w:cs="Arial"/>
        </w:rPr>
        <w:t xml:space="preserve">Vom 3. bis 11. Dezember (Preview Day: 2. Dezember 2022) zeigt </w:t>
      </w:r>
      <w:r w:rsidR="00353742" w:rsidRPr="00EE3284">
        <w:rPr>
          <w:rFonts w:ascii="Arial" w:hAnsi="Arial" w:cs="Arial"/>
        </w:rPr>
        <w:t xml:space="preserve">Premio Tuning </w:t>
      </w:r>
      <w:r w:rsidRPr="00EE3284">
        <w:rPr>
          <w:rFonts w:ascii="Arial" w:hAnsi="Arial" w:cs="Arial"/>
        </w:rPr>
        <w:t>Flagge</w:t>
      </w:r>
      <w:r w:rsidR="00353742" w:rsidRPr="00EE3284">
        <w:rPr>
          <w:rFonts w:ascii="Arial" w:hAnsi="Arial" w:cs="Arial"/>
        </w:rPr>
        <w:t xml:space="preserve"> auf der Essen Motor Show</w:t>
      </w:r>
      <w:r w:rsidRPr="00EE3284">
        <w:rPr>
          <w:rFonts w:ascii="Arial" w:hAnsi="Arial" w:cs="Arial"/>
        </w:rPr>
        <w:t xml:space="preserve">. </w:t>
      </w:r>
      <w:r w:rsidR="00C10DA3" w:rsidRPr="00EE3284">
        <w:rPr>
          <w:rFonts w:ascii="Arial" w:hAnsi="Arial" w:cs="Arial"/>
        </w:rPr>
        <w:t>In</w:t>
      </w:r>
      <w:r w:rsidR="00353742" w:rsidRPr="00EE3284">
        <w:rPr>
          <w:rFonts w:ascii="Arial" w:hAnsi="Arial" w:cs="Arial"/>
        </w:rPr>
        <w:t xml:space="preserve"> Essen feiert</w:t>
      </w:r>
      <w:r w:rsidRPr="00EE3284">
        <w:rPr>
          <w:rFonts w:ascii="Arial" w:hAnsi="Arial" w:cs="Arial"/>
        </w:rPr>
        <w:t xml:space="preserve"> das Projektfahrzeug von Premio Tuning, ein vom </w:t>
      </w:r>
      <w:r w:rsidR="00056953" w:rsidRPr="00EE3284">
        <w:rPr>
          <w:rFonts w:ascii="Arial" w:hAnsi="Arial" w:cs="Arial"/>
        </w:rPr>
        <w:t xml:space="preserve">Premio-Partner </w:t>
      </w:r>
      <w:r w:rsidRPr="00EE3284">
        <w:rPr>
          <w:rFonts w:ascii="Arial" w:hAnsi="Arial" w:cs="Arial"/>
        </w:rPr>
        <w:t>Reifenhaus Limburg umfangreich veredelter BMW E30</w:t>
      </w:r>
      <w:r w:rsidR="00C10DA3" w:rsidRPr="00EE3284">
        <w:rPr>
          <w:rFonts w:ascii="Arial" w:hAnsi="Arial" w:cs="Arial"/>
        </w:rPr>
        <w:t>, Messepremiere</w:t>
      </w:r>
      <w:r w:rsidRPr="00EE3284">
        <w:rPr>
          <w:rFonts w:ascii="Arial" w:hAnsi="Arial" w:cs="Arial"/>
        </w:rPr>
        <w:t>.</w:t>
      </w:r>
      <w:r w:rsidR="00C10DA3" w:rsidRPr="00EE3284">
        <w:rPr>
          <w:rFonts w:ascii="Arial" w:hAnsi="Arial" w:cs="Arial"/>
        </w:rPr>
        <w:t xml:space="preserve"> Ein weiteres Highlight bietet die Ausstellung der angesagtesten Leichtmetallräder 2022/23. </w:t>
      </w:r>
      <w:r w:rsidRPr="00EE3284">
        <w:rPr>
          <w:rFonts w:ascii="Arial" w:hAnsi="Arial" w:cs="Arial"/>
        </w:rPr>
        <w:t xml:space="preserve">Ein Besuch am Stand </w:t>
      </w:r>
      <w:r w:rsidR="001B5342" w:rsidRPr="00EE3284">
        <w:rPr>
          <w:rFonts w:ascii="Arial" w:hAnsi="Arial" w:cs="Arial"/>
        </w:rPr>
        <w:t>3C35</w:t>
      </w:r>
      <w:r w:rsidRPr="00EE3284">
        <w:rPr>
          <w:rFonts w:ascii="Arial" w:hAnsi="Arial" w:cs="Arial"/>
        </w:rPr>
        <w:t xml:space="preserve"> in Halle 3 lohnt sich</w:t>
      </w:r>
      <w:r w:rsidR="00C10DA3" w:rsidRPr="00EE3284">
        <w:rPr>
          <w:rFonts w:ascii="Arial" w:hAnsi="Arial" w:cs="Arial"/>
        </w:rPr>
        <w:t xml:space="preserve"> also</w:t>
      </w:r>
      <w:r w:rsidRPr="00EE3284">
        <w:rPr>
          <w:rFonts w:ascii="Arial" w:hAnsi="Arial" w:cs="Arial"/>
        </w:rPr>
        <w:t>.</w:t>
      </w:r>
    </w:p>
    <w:p w14:paraId="363571C5" w14:textId="3B5A7446" w:rsidR="0051475D" w:rsidRPr="00EE3284" w:rsidRDefault="0051475D" w:rsidP="004E7751">
      <w:pPr>
        <w:jc w:val="both"/>
        <w:rPr>
          <w:rFonts w:ascii="Arial" w:hAnsi="Arial" w:cs="Arial"/>
        </w:rPr>
      </w:pPr>
    </w:p>
    <w:p w14:paraId="0406AF0B" w14:textId="1C6901AD" w:rsidR="00353742" w:rsidRPr="00EE3284" w:rsidRDefault="00353742" w:rsidP="00353742">
      <w:pPr>
        <w:jc w:val="both"/>
        <w:rPr>
          <w:rFonts w:ascii="Arial" w:hAnsi="Arial" w:cs="Arial"/>
        </w:rPr>
      </w:pPr>
      <w:r w:rsidRPr="00EE3284">
        <w:rPr>
          <w:rFonts w:ascii="Arial" w:hAnsi="Arial" w:cs="Arial"/>
        </w:rPr>
        <w:t xml:space="preserve">Weitere Informationen zu Produkten und Standorten der Premio-Tuning-Partner gibt es unter </w:t>
      </w:r>
      <w:hyperlink r:id="rId7" w:history="1">
        <w:r w:rsidR="001B5342" w:rsidRPr="00EE3284">
          <w:rPr>
            <w:rStyle w:val="Hyperlink"/>
            <w:rFonts w:ascii="Arial" w:hAnsi="Arial" w:cs="Arial"/>
            <w:color w:val="auto"/>
            <w:u w:val="none"/>
          </w:rPr>
          <w:t>www.premio.de/tuning</w:t>
        </w:r>
      </w:hyperlink>
      <w:r w:rsidR="001B5342" w:rsidRPr="00EE3284">
        <w:rPr>
          <w:rFonts w:ascii="Arial" w:hAnsi="Arial" w:cs="Arial"/>
        </w:rPr>
        <w:t xml:space="preserve"> sowie www.premio-tuning.at.</w:t>
      </w:r>
    </w:p>
    <w:p w14:paraId="0F75DF96" w14:textId="77777777" w:rsidR="00353742" w:rsidRPr="00EE3284" w:rsidRDefault="00353742" w:rsidP="00353742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380F45E0" w14:textId="77777777" w:rsidR="00353742" w:rsidRPr="00EE3284" w:rsidRDefault="00353742" w:rsidP="00353742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EE3284">
        <w:rPr>
          <w:rFonts w:ascii="Arial" w:hAnsi="Arial" w:cs="Arial"/>
          <w:b/>
          <w:bCs/>
          <w:sz w:val="16"/>
          <w:szCs w:val="16"/>
        </w:rPr>
        <w:t>Abdruck honorarfrei * Beleg erbeten</w:t>
      </w:r>
    </w:p>
    <w:p w14:paraId="3CF867AF" w14:textId="77777777" w:rsidR="00353742" w:rsidRPr="00EE3284" w:rsidRDefault="00353742" w:rsidP="00353742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20AE7F17" w14:textId="77777777" w:rsidR="00353742" w:rsidRPr="00EE3284" w:rsidRDefault="00353742" w:rsidP="00353742">
      <w:pPr>
        <w:jc w:val="both"/>
        <w:rPr>
          <w:rFonts w:ascii="Arial" w:hAnsi="Arial" w:cs="Arial"/>
        </w:rPr>
      </w:pPr>
      <w:r w:rsidRPr="00EE3284">
        <w:rPr>
          <w:rFonts w:ascii="Arial" w:hAnsi="Arial" w:cs="Arial"/>
        </w:rPr>
        <w:t>Diese Presseinformation finden Sie auch unter www.tuningpresse.de.</w:t>
      </w:r>
    </w:p>
    <w:p w14:paraId="614E5904" w14:textId="77777777" w:rsidR="00353742" w:rsidRPr="00EE3284" w:rsidRDefault="00353742" w:rsidP="00353742">
      <w:pPr>
        <w:jc w:val="both"/>
        <w:rPr>
          <w:rFonts w:ascii="Arial" w:hAnsi="Arial" w:cs="Arial"/>
        </w:rPr>
      </w:pPr>
    </w:p>
    <w:p w14:paraId="15B9C91F" w14:textId="77777777" w:rsidR="00353742" w:rsidRPr="002C4336" w:rsidRDefault="00353742" w:rsidP="0035374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C4336">
        <w:rPr>
          <w:rFonts w:ascii="Arial" w:hAnsi="Arial" w:cs="Arial"/>
          <w:b/>
          <w:bCs/>
          <w:sz w:val="18"/>
          <w:szCs w:val="18"/>
        </w:rPr>
        <w:t>Pressekontakt und Belegadresse:</w:t>
      </w:r>
    </w:p>
    <w:p w14:paraId="13655580" w14:textId="77777777" w:rsidR="00353742" w:rsidRPr="00EE3284" w:rsidRDefault="00353742" w:rsidP="00353742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EE3284">
        <w:rPr>
          <w:rFonts w:ascii="Arial" w:hAnsi="Arial" w:cs="Arial"/>
          <w:sz w:val="18"/>
          <w:szCs w:val="18"/>
        </w:rPr>
        <w:t>MediaTel</w:t>
      </w:r>
      <w:proofErr w:type="spellEnd"/>
      <w:r w:rsidRPr="00EE3284">
        <w:rPr>
          <w:rFonts w:ascii="Arial" w:hAnsi="Arial" w:cs="Arial"/>
          <w:sz w:val="18"/>
          <w:szCs w:val="18"/>
        </w:rPr>
        <w:t xml:space="preserve"> Kommunikation &amp; PR, Haldenweg 2, D-72505 Krauchenwies-</w:t>
      </w:r>
      <w:proofErr w:type="spellStart"/>
      <w:r w:rsidRPr="00EE3284">
        <w:rPr>
          <w:rFonts w:ascii="Arial" w:hAnsi="Arial" w:cs="Arial"/>
          <w:sz w:val="18"/>
          <w:szCs w:val="18"/>
        </w:rPr>
        <w:t>Ablach</w:t>
      </w:r>
      <w:proofErr w:type="spellEnd"/>
      <w:r w:rsidRPr="00EE3284">
        <w:rPr>
          <w:rFonts w:ascii="Arial" w:hAnsi="Arial" w:cs="Arial"/>
          <w:sz w:val="18"/>
          <w:szCs w:val="18"/>
        </w:rPr>
        <w:tab/>
      </w:r>
    </w:p>
    <w:p w14:paraId="28766BA7" w14:textId="1C6041FD" w:rsidR="00353742" w:rsidRPr="00EE3284" w:rsidRDefault="00353742" w:rsidP="00353742">
      <w:pPr>
        <w:jc w:val="both"/>
        <w:rPr>
          <w:rFonts w:ascii="Arial" w:hAnsi="Arial" w:cs="Arial"/>
          <w:sz w:val="18"/>
          <w:szCs w:val="18"/>
        </w:rPr>
      </w:pPr>
      <w:r w:rsidRPr="00EE3284">
        <w:rPr>
          <w:rFonts w:ascii="Arial" w:hAnsi="Arial" w:cs="Arial"/>
          <w:sz w:val="18"/>
          <w:szCs w:val="18"/>
        </w:rPr>
        <w:t>Tel.: +49/7576/9616-12, E-Mail: presse@mediatel.biz</w:t>
      </w:r>
    </w:p>
    <w:sectPr w:rsidR="00353742" w:rsidRPr="00EE328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7F74C" w14:textId="77777777" w:rsidR="00E54032" w:rsidRDefault="00E54032" w:rsidP="002C4336">
      <w:r>
        <w:separator/>
      </w:r>
    </w:p>
  </w:endnote>
  <w:endnote w:type="continuationSeparator" w:id="0">
    <w:p w14:paraId="00E6702C" w14:textId="77777777" w:rsidR="00E54032" w:rsidRDefault="00E54032" w:rsidP="002C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A7220" w14:textId="77777777" w:rsidR="00E54032" w:rsidRDefault="00E54032" w:rsidP="002C4336">
      <w:r>
        <w:separator/>
      </w:r>
    </w:p>
  </w:footnote>
  <w:footnote w:type="continuationSeparator" w:id="0">
    <w:p w14:paraId="682BA075" w14:textId="77777777" w:rsidR="00E54032" w:rsidRDefault="00E54032" w:rsidP="002C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0613" w14:textId="3E8CDAF2" w:rsidR="002C4336" w:rsidRDefault="002C4336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3541BE" wp14:editId="2B331C86">
          <wp:simplePos x="0" y="0"/>
          <wp:positionH relativeFrom="column">
            <wp:posOffset>3257338</wp:posOffset>
          </wp:positionH>
          <wp:positionV relativeFrom="paragraph">
            <wp:posOffset>0</wp:posOffset>
          </wp:positionV>
          <wp:extent cx="2526665" cy="719455"/>
          <wp:effectExtent l="0" t="0" r="635" b="444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66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418CFA8" wp14:editId="3CB8425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34400" cy="720000"/>
          <wp:effectExtent l="0" t="0" r="4445" b="4445"/>
          <wp:wrapNone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E54"/>
    <w:multiLevelType w:val="hybridMultilevel"/>
    <w:tmpl w:val="A0DEF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75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A1"/>
    <w:rsid w:val="00056953"/>
    <w:rsid w:val="00061F86"/>
    <w:rsid w:val="00081D5B"/>
    <w:rsid w:val="000A28B7"/>
    <w:rsid w:val="000C2965"/>
    <w:rsid w:val="001B5342"/>
    <w:rsid w:val="002C4336"/>
    <w:rsid w:val="0034513C"/>
    <w:rsid w:val="00353742"/>
    <w:rsid w:val="003F3726"/>
    <w:rsid w:val="00437D79"/>
    <w:rsid w:val="004B62A1"/>
    <w:rsid w:val="004E7751"/>
    <w:rsid w:val="0051475D"/>
    <w:rsid w:val="008B57F3"/>
    <w:rsid w:val="009C008C"/>
    <w:rsid w:val="00AC57B1"/>
    <w:rsid w:val="00B629A8"/>
    <w:rsid w:val="00B66237"/>
    <w:rsid w:val="00C00605"/>
    <w:rsid w:val="00C10DA3"/>
    <w:rsid w:val="00C43921"/>
    <w:rsid w:val="00C57E4B"/>
    <w:rsid w:val="00C744A9"/>
    <w:rsid w:val="00D458EB"/>
    <w:rsid w:val="00DF1D8E"/>
    <w:rsid w:val="00E54032"/>
    <w:rsid w:val="00E6001C"/>
    <w:rsid w:val="00E804EA"/>
    <w:rsid w:val="00E877B5"/>
    <w:rsid w:val="00EE3284"/>
    <w:rsid w:val="00F9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BF201"/>
  <w15:chartTrackingRefBased/>
  <w15:docId w15:val="{D1710EF7-F064-2A4C-B372-646CA638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147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475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81D5B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3F3726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EE3284"/>
  </w:style>
  <w:style w:type="paragraph" w:styleId="Kopfzeile">
    <w:name w:val="header"/>
    <w:basedOn w:val="Standard"/>
    <w:link w:val="KopfzeileZchn"/>
    <w:uiPriority w:val="99"/>
    <w:unhideWhenUsed/>
    <w:rsid w:val="002C43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4336"/>
  </w:style>
  <w:style w:type="paragraph" w:styleId="Fuzeile">
    <w:name w:val="footer"/>
    <w:basedOn w:val="Standard"/>
    <w:link w:val="FuzeileZchn"/>
    <w:uiPriority w:val="99"/>
    <w:unhideWhenUsed/>
    <w:rsid w:val="002C43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4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emio.de/tu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Hintze</dc:creator>
  <cp:keywords/>
  <dc:description/>
  <cp:lastModifiedBy>Peter Hintze</cp:lastModifiedBy>
  <cp:revision>19</cp:revision>
  <cp:lastPrinted>2022-10-05T09:09:00Z</cp:lastPrinted>
  <dcterms:created xsi:type="dcterms:W3CDTF">2022-10-10T08:01:00Z</dcterms:created>
  <dcterms:modified xsi:type="dcterms:W3CDTF">2022-10-10T12:24:00Z</dcterms:modified>
</cp:coreProperties>
</file>