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12AE9" w14:textId="117F9A0C" w:rsidR="00CA1EDC" w:rsidRPr="00593350" w:rsidRDefault="00FE72FF" w:rsidP="00CA1EDC">
      <w:pPr>
        <w:suppressAutoHyphens/>
        <w:rPr>
          <w:rFonts w:cs="Arial"/>
          <w:lang w:val="fr-FR"/>
        </w:rPr>
      </w:pPr>
      <w:r w:rsidRPr="00593350">
        <w:rPr>
          <w:rFonts w:cs="Arial"/>
          <w:lang w:val="fr-FR"/>
        </w:rPr>
        <w:t xml:space="preserve">               </w:t>
      </w:r>
    </w:p>
    <w:p w14:paraId="4513836D" w14:textId="77777777" w:rsidR="0001199A" w:rsidRPr="00593350" w:rsidRDefault="0001199A" w:rsidP="00CA1EDC">
      <w:pPr>
        <w:suppressAutoHyphens/>
        <w:rPr>
          <w:rFonts w:cs="Arial"/>
          <w:lang w:val="fr-FR"/>
        </w:rPr>
      </w:pPr>
    </w:p>
    <w:p w14:paraId="55B80270" w14:textId="761B8115" w:rsidR="00CA1EDC" w:rsidRPr="00593350" w:rsidRDefault="00CA1EDC" w:rsidP="00CA1EDC">
      <w:pPr>
        <w:rPr>
          <w:rFonts w:cs="Arial"/>
          <w:lang w:val="fr-FR"/>
        </w:rPr>
      </w:pPr>
    </w:p>
    <w:p w14:paraId="10D975F8" w14:textId="1833F1D4" w:rsidR="0001199A" w:rsidRPr="00593350" w:rsidRDefault="00235FEA" w:rsidP="00235FEA">
      <w:pPr>
        <w:tabs>
          <w:tab w:val="left" w:pos="708"/>
          <w:tab w:val="left" w:pos="1997"/>
        </w:tabs>
        <w:rPr>
          <w:rFonts w:cs="Arial"/>
          <w:b/>
          <w:sz w:val="72"/>
          <w:szCs w:val="72"/>
          <w:lang w:val="fr-FR"/>
        </w:rPr>
      </w:pPr>
      <w:r>
        <w:rPr>
          <w:rFonts w:cs="Arial"/>
          <w:noProof/>
        </w:rPr>
        <w:drawing>
          <wp:anchor distT="0" distB="0" distL="114300" distR="114300" simplePos="0" relativeHeight="251659264" behindDoc="0" locked="0" layoutInCell="1" allowOverlap="1" wp14:anchorId="7682B58C" wp14:editId="1BD0FFF3">
            <wp:simplePos x="0" y="0"/>
            <wp:positionH relativeFrom="margin">
              <wp:align>right</wp:align>
            </wp:positionH>
            <wp:positionV relativeFrom="paragraph">
              <wp:posOffset>12772</wp:posOffset>
            </wp:positionV>
            <wp:extent cx="2636520" cy="809625"/>
            <wp:effectExtent l="0" t="0" r="0" b="9525"/>
            <wp:wrapNone/>
            <wp:docPr id="4313155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6520" cy="809625"/>
                    </a:xfrm>
                    <a:prstGeom prst="rect">
                      <a:avLst/>
                    </a:prstGeom>
                    <a:noFill/>
                    <a:ln>
                      <a:noFill/>
                    </a:ln>
                  </pic:spPr>
                </pic:pic>
              </a:graphicData>
            </a:graphic>
          </wp:anchor>
        </w:drawing>
      </w:r>
      <w:r w:rsidRPr="00593350">
        <w:rPr>
          <w:rFonts w:cs="Arial"/>
          <w:b/>
          <w:sz w:val="72"/>
          <w:szCs w:val="72"/>
          <w:lang w:val="fr-FR"/>
        </w:rPr>
        <w:tab/>
      </w:r>
      <w:r w:rsidRPr="00593350">
        <w:rPr>
          <w:rFonts w:cs="Arial"/>
          <w:b/>
          <w:sz w:val="72"/>
          <w:szCs w:val="72"/>
          <w:lang w:val="fr-FR"/>
        </w:rPr>
        <w:tab/>
      </w:r>
    </w:p>
    <w:p w14:paraId="16FBC3BC" w14:textId="77777777" w:rsidR="0000297C" w:rsidRPr="00593350" w:rsidRDefault="0000297C" w:rsidP="00573B82">
      <w:pPr>
        <w:rPr>
          <w:rFonts w:cs="Arial"/>
          <w:b/>
          <w:sz w:val="72"/>
          <w:szCs w:val="72"/>
          <w:lang w:val="fr-FR"/>
        </w:rPr>
      </w:pPr>
    </w:p>
    <w:p w14:paraId="4E48E999" w14:textId="5F7296C7" w:rsidR="00573B82" w:rsidRPr="008D365B" w:rsidRDefault="008D365B" w:rsidP="00573B82">
      <w:pPr>
        <w:rPr>
          <w:rFonts w:cs="Arial"/>
          <w:b/>
          <w:sz w:val="48"/>
          <w:szCs w:val="48"/>
          <w:lang w:val="fr-FR"/>
        </w:rPr>
      </w:pPr>
      <w:r w:rsidRPr="008D365B">
        <w:rPr>
          <w:rFonts w:cs="Arial"/>
          <w:b/>
          <w:sz w:val="48"/>
          <w:szCs w:val="48"/>
          <w:lang w:val="fr-FR"/>
        </w:rPr>
        <w:t>COMMUNIQUE DE PRESSE</w:t>
      </w:r>
    </w:p>
    <w:p w14:paraId="4534707A" w14:textId="77777777" w:rsidR="008D365B" w:rsidRDefault="008D365B" w:rsidP="00CA1EDC">
      <w:pPr>
        <w:spacing w:line="240" w:lineRule="auto"/>
        <w:rPr>
          <w:rFonts w:ascii="Calibri" w:hAnsi="Calibri"/>
          <w:b/>
          <w:sz w:val="28"/>
          <w:szCs w:val="28"/>
          <w:lang w:val="fr-FR"/>
        </w:rPr>
      </w:pPr>
    </w:p>
    <w:p w14:paraId="5CFBB4F8" w14:textId="4A0F3A17" w:rsidR="00CA0EFA" w:rsidRPr="008D365B" w:rsidRDefault="008D365B" w:rsidP="00CA1EDC">
      <w:pPr>
        <w:spacing w:line="240" w:lineRule="auto"/>
        <w:rPr>
          <w:rFonts w:ascii="Calibri" w:hAnsi="Calibri"/>
          <w:b/>
          <w:sz w:val="28"/>
          <w:szCs w:val="28"/>
          <w:lang w:val="fr-FR"/>
        </w:rPr>
      </w:pPr>
      <w:proofErr w:type="spellStart"/>
      <w:r w:rsidRPr="008D365B">
        <w:rPr>
          <w:rFonts w:ascii="Calibri" w:hAnsi="Calibri"/>
          <w:b/>
          <w:sz w:val="28"/>
          <w:szCs w:val="28"/>
          <w:lang w:val="fr-FR"/>
        </w:rPr>
        <w:t>Premio</w:t>
      </w:r>
      <w:proofErr w:type="spellEnd"/>
      <w:r w:rsidRPr="008D365B">
        <w:rPr>
          <w:rFonts w:ascii="Calibri" w:hAnsi="Calibri"/>
          <w:b/>
          <w:sz w:val="28"/>
          <w:szCs w:val="28"/>
          <w:lang w:val="fr-FR"/>
        </w:rPr>
        <w:t xml:space="preserve"> se lance en Wallonie</w:t>
      </w:r>
    </w:p>
    <w:p w14:paraId="72BBB208" w14:textId="77777777" w:rsidR="008D365B" w:rsidRPr="008D365B" w:rsidRDefault="008D365B" w:rsidP="00CA1EDC">
      <w:pPr>
        <w:spacing w:line="240" w:lineRule="auto"/>
        <w:rPr>
          <w:rFonts w:ascii="Calibri" w:hAnsi="Calibri"/>
          <w:b/>
          <w:sz w:val="22"/>
          <w:szCs w:val="22"/>
          <w:lang w:val="fr-FR"/>
        </w:rPr>
      </w:pPr>
    </w:p>
    <w:p w14:paraId="621666F0" w14:textId="19B2F25F" w:rsidR="007225BC" w:rsidRPr="008D365B" w:rsidRDefault="008D365B" w:rsidP="00CA1EDC">
      <w:pPr>
        <w:spacing w:line="240" w:lineRule="auto"/>
        <w:rPr>
          <w:rFonts w:ascii="Calibri" w:hAnsi="Calibri"/>
          <w:b/>
          <w:sz w:val="22"/>
          <w:szCs w:val="22"/>
          <w:lang w:val="fr-BE"/>
        </w:rPr>
      </w:pPr>
      <w:r w:rsidRPr="00BF6B2B">
        <w:rPr>
          <w:rFonts w:ascii="Calibri" w:hAnsi="Calibri"/>
          <w:b/>
          <w:sz w:val="22"/>
          <w:szCs w:val="22"/>
          <w:lang w:val="fr-FR"/>
        </w:rPr>
        <w:t>Kontich</w:t>
      </w:r>
      <w:r w:rsidR="00CA0EFA" w:rsidRPr="00BF6B2B">
        <w:rPr>
          <w:rFonts w:ascii="Calibri" w:hAnsi="Calibri"/>
          <w:b/>
          <w:sz w:val="22"/>
          <w:szCs w:val="22"/>
          <w:lang w:val="fr-FR"/>
        </w:rPr>
        <w:t>,</w:t>
      </w:r>
      <w:r w:rsidR="00917422" w:rsidRPr="00BF6B2B">
        <w:rPr>
          <w:rFonts w:ascii="Calibri" w:hAnsi="Calibri"/>
          <w:b/>
          <w:sz w:val="22"/>
          <w:szCs w:val="22"/>
          <w:lang w:val="fr-FR"/>
        </w:rPr>
        <w:t xml:space="preserve"> </w:t>
      </w:r>
      <w:r w:rsidRPr="00BF6B2B">
        <w:rPr>
          <w:rFonts w:ascii="Calibri" w:hAnsi="Calibri"/>
          <w:b/>
          <w:sz w:val="22"/>
          <w:szCs w:val="22"/>
          <w:lang w:val="fr-FR"/>
        </w:rPr>
        <w:t>0</w:t>
      </w:r>
      <w:r w:rsidR="006B4CED">
        <w:rPr>
          <w:rFonts w:ascii="Calibri" w:hAnsi="Calibri"/>
          <w:b/>
          <w:sz w:val="22"/>
          <w:szCs w:val="22"/>
          <w:lang w:val="fr-FR"/>
        </w:rPr>
        <w:t>4</w:t>
      </w:r>
      <w:r w:rsidRPr="00BF6B2B">
        <w:rPr>
          <w:rFonts w:ascii="Calibri" w:hAnsi="Calibri"/>
          <w:b/>
          <w:sz w:val="22"/>
          <w:szCs w:val="22"/>
          <w:lang w:val="fr-FR"/>
        </w:rPr>
        <w:t>.0</w:t>
      </w:r>
      <w:r w:rsidR="00BF6B2B" w:rsidRPr="00BF6B2B">
        <w:rPr>
          <w:rFonts w:ascii="Calibri" w:hAnsi="Calibri"/>
          <w:b/>
          <w:sz w:val="22"/>
          <w:szCs w:val="22"/>
          <w:lang w:val="fr-FR"/>
        </w:rPr>
        <w:t>6</w:t>
      </w:r>
      <w:r w:rsidRPr="00BF6B2B">
        <w:rPr>
          <w:rFonts w:ascii="Calibri" w:hAnsi="Calibri"/>
          <w:b/>
          <w:sz w:val="22"/>
          <w:szCs w:val="22"/>
          <w:lang w:val="fr-FR"/>
        </w:rPr>
        <w:t>.2024</w:t>
      </w:r>
      <w:r w:rsidR="00917422" w:rsidRPr="00BF6B2B">
        <w:rPr>
          <w:rFonts w:ascii="Calibri" w:hAnsi="Calibri"/>
          <w:b/>
          <w:sz w:val="22"/>
          <w:szCs w:val="22"/>
          <w:lang w:val="fr-FR"/>
        </w:rPr>
        <w:t xml:space="preserve">. </w:t>
      </w:r>
      <w:proofErr w:type="spellStart"/>
      <w:r w:rsidR="006A4C97" w:rsidRPr="00BF6B2B">
        <w:rPr>
          <w:rFonts w:ascii="Calibri" w:hAnsi="Calibri"/>
          <w:b/>
          <w:sz w:val="22"/>
          <w:szCs w:val="22"/>
          <w:lang w:val="fr-FR"/>
        </w:rPr>
        <w:t>Premio</w:t>
      </w:r>
      <w:proofErr w:type="spellEnd"/>
      <w:r w:rsidR="006A4C97" w:rsidRPr="006A4C97">
        <w:rPr>
          <w:rFonts w:ascii="Calibri" w:hAnsi="Calibri"/>
          <w:b/>
          <w:sz w:val="22"/>
          <w:szCs w:val="22"/>
          <w:lang w:val="fr-FR"/>
        </w:rPr>
        <w:t xml:space="preserve">, la formule de franchise de Goodyear </w:t>
      </w:r>
      <w:proofErr w:type="spellStart"/>
      <w:r w:rsidR="006A4C97" w:rsidRPr="006A4C97">
        <w:rPr>
          <w:rFonts w:ascii="Calibri" w:hAnsi="Calibri"/>
          <w:b/>
          <w:sz w:val="22"/>
          <w:szCs w:val="22"/>
          <w:lang w:val="fr-FR"/>
        </w:rPr>
        <w:t>Retail</w:t>
      </w:r>
      <w:proofErr w:type="spellEnd"/>
      <w:r w:rsidR="006A4C97" w:rsidRPr="006A4C97">
        <w:rPr>
          <w:rFonts w:ascii="Calibri" w:hAnsi="Calibri"/>
          <w:b/>
          <w:sz w:val="22"/>
          <w:szCs w:val="22"/>
          <w:lang w:val="fr-FR"/>
        </w:rPr>
        <w:t xml:space="preserve"> </w:t>
      </w:r>
      <w:proofErr w:type="spellStart"/>
      <w:r w:rsidR="006A4C97" w:rsidRPr="006A4C97">
        <w:rPr>
          <w:rFonts w:ascii="Calibri" w:hAnsi="Calibri"/>
          <w:b/>
          <w:sz w:val="22"/>
          <w:szCs w:val="22"/>
          <w:lang w:val="fr-FR"/>
        </w:rPr>
        <w:t>Systems</w:t>
      </w:r>
      <w:proofErr w:type="spellEnd"/>
      <w:r w:rsidR="006A4C97" w:rsidRPr="006A4C97">
        <w:rPr>
          <w:rFonts w:ascii="Calibri" w:hAnsi="Calibri"/>
          <w:b/>
          <w:sz w:val="22"/>
          <w:szCs w:val="22"/>
          <w:lang w:val="fr-FR"/>
        </w:rPr>
        <w:t xml:space="preserve">, a été lancée en Flandre en 2022 et, avec deux nouveaux membres en Wallonie, prend maintenant son envol dans la partie francophone du pays. </w:t>
      </w:r>
      <w:r w:rsidR="006A4C97" w:rsidRPr="005D0F26">
        <w:rPr>
          <w:rFonts w:ascii="Calibri" w:hAnsi="Calibri"/>
          <w:b/>
          <w:sz w:val="22"/>
          <w:szCs w:val="22"/>
          <w:lang w:val="fr-FR"/>
        </w:rPr>
        <w:t>L</w:t>
      </w:r>
      <w:r w:rsidR="00234009" w:rsidRPr="005D0F26">
        <w:rPr>
          <w:rFonts w:ascii="Calibri" w:hAnsi="Calibri"/>
          <w:b/>
          <w:sz w:val="22"/>
          <w:szCs w:val="22"/>
          <w:lang w:val="fr-FR"/>
        </w:rPr>
        <w:t>es</w:t>
      </w:r>
      <w:r w:rsidR="006A4C97" w:rsidRPr="005D0F26">
        <w:rPr>
          <w:rFonts w:ascii="Calibri" w:hAnsi="Calibri"/>
          <w:b/>
          <w:sz w:val="22"/>
          <w:szCs w:val="22"/>
          <w:lang w:val="fr-FR"/>
        </w:rPr>
        <w:t xml:space="preserve"> centrale</w:t>
      </w:r>
      <w:r w:rsidR="00234009" w:rsidRPr="005D0F26">
        <w:rPr>
          <w:rFonts w:ascii="Calibri" w:hAnsi="Calibri"/>
          <w:b/>
          <w:sz w:val="22"/>
          <w:szCs w:val="22"/>
          <w:lang w:val="fr-FR"/>
        </w:rPr>
        <w:t>s</w:t>
      </w:r>
      <w:r w:rsidR="006A4C97" w:rsidRPr="005D0F26">
        <w:rPr>
          <w:rFonts w:ascii="Calibri" w:hAnsi="Calibri"/>
          <w:b/>
          <w:sz w:val="22"/>
          <w:szCs w:val="22"/>
          <w:lang w:val="fr-FR"/>
        </w:rPr>
        <w:t xml:space="preserve"> de pneus MPG à Dinant et </w:t>
      </w:r>
      <w:proofErr w:type="spellStart"/>
      <w:r w:rsidR="006A4C97" w:rsidRPr="005D0F26">
        <w:rPr>
          <w:rFonts w:ascii="Calibri" w:hAnsi="Calibri"/>
          <w:b/>
          <w:sz w:val="22"/>
          <w:szCs w:val="22"/>
          <w:lang w:val="fr-FR"/>
        </w:rPr>
        <w:t>Vulco</w:t>
      </w:r>
      <w:proofErr w:type="spellEnd"/>
      <w:r w:rsidR="006A4C97" w:rsidRPr="005D0F26">
        <w:rPr>
          <w:rFonts w:ascii="Calibri" w:hAnsi="Calibri"/>
          <w:b/>
          <w:sz w:val="22"/>
          <w:szCs w:val="22"/>
          <w:lang w:val="fr-FR"/>
        </w:rPr>
        <w:t xml:space="preserve"> </w:t>
      </w:r>
      <w:proofErr w:type="spellStart"/>
      <w:r w:rsidR="006A4C97" w:rsidRPr="005D0F26">
        <w:rPr>
          <w:rFonts w:ascii="Calibri" w:hAnsi="Calibri"/>
          <w:b/>
          <w:sz w:val="22"/>
          <w:szCs w:val="22"/>
          <w:lang w:val="fr-FR"/>
        </w:rPr>
        <w:t>Carli</w:t>
      </w:r>
      <w:proofErr w:type="spellEnd"/>
      <w:r w:rsidR="006A4C97" w:rsidRPr="005D0F26">
        <w:rPr>
          <w:rFonts w:ascii="Calibri" w:hAnsi="Calibri"/>
          <w:b/>
          <w:sz w:val="22"/>
          <w:szCs w:val="22"/>
          <w:lang w:val="fr-FR"/>
        </w:rPr>
        <w:t xml:space="preserve"> </w:t>
      </w:r>
      <w:proofErr w:type="spellStart"/>
      <w:r w:rsidR="006A4C97" w:rsidRPr="005D0F26">
        <w:rPr>
          <w:rFonts w:ascii="Calibri" w:hAnsi="Calibri"/>
          <w:b/>
          <w:sz w:val="22"/>
          <w:szCs w:val="22"/>
          <w:lang w:val="fr-FR"/>
        </w:rPr>
        <w:t>Sabatino</w:t>
      </w:r>
      <w:proofErr w:type="spellEnd"/>
      <w:r w:rsidR="006A4C97" w:rsidRPr="005D0F26">
        <w:rPr>
          <w:rFonts w:ascii="Calibri" w:hAnsi="Calibri"/>
          <w:b/>
          <w:sz w:val="22"/>
          <w:szCs w:val="22"/>
          <w:lang w:val="fr-FR"/>
        </w:rPr>
        <w:t xml:space="preserve"> à Mettet ont décidé de passer au concept </w:t>
      </w:r>
      <w:proofErr w:type="spellStart"/>
      <w:r w:rsidR="006A4C97" w:rsidRPr="005D0F26">
        <w:rPr>
          <w:rFonts w:ascii="Calibri" w:hAnsi="Calibri"/>
          <w:b/>
          <w:sz w:val="22"/>
          <w:szCs w:val="22"/>
          <w:lang w:val="fr-FR"/>
        </w:rPr>
        <w:t>Premio</w:t>
      </w:r>
      <w:proofErr w:type="spellEnd"/>
      <w:r w:rsidR="006A4C97" w:rsidRPr="005D0F26">
        <w:rPr>
          <w:rFonts w:ascii="Calibri" w:hAnsi="Calibri"/>
          <w:b/>
          <w:sz w:val="22"/>
          <w:szCs w:val="22"/>
          <w:lang w:val="fr-FR"/>
        </w:rPr>
        <w:t>.</w:t>
      </w:r>
    </w:p>
    <w:p w14:paraId="0D6E49AD" w14:textId="02ADD6CF" w:rsidR="00CA0EFA" w:rsidRPr="008D365B" w:rsidRDefault="00CA0EFA" w:rsidP="00CA1EDC">
      <w:pPr>
        <w:spacing w:line="240" w:lineRule="auto"/>
        <w:rPr>
          <w:rFonts w:ascii="Calibri" w:hAnsi="Calibri"/>
          <w:b/>
          <w:sz w:val="22"/>
          <w:szCs w:val="22"/>
          <w:lang w:val="fr-FR"/>
        </w:rPr>
      </w:pPr>
      <w:r w:rsidRPr="008D365B">
        <w:rPr>
          <w:rFonts w:ascii="Calibri" w:hAnsi="Calibri"/>
          <w:b/>
          <w:sz w:val="22"/>
          <w:szCs w:val="22"/>
          <w:lang w:val="fr-FR"/>
        </w:rPr>
        <w:t xml:space="preserve"> </w:t>
      </w:r>
    </w:p>
    <w:p w14:paraId="5763A9EA" w14:textId="138CD5FA" w:rsidR="00AA063A" w:rsidRPr="00AA063A" w:rsidRDefault="00AA063A" w:rsidP="00AA063A">
      <w:pPr>
        <w:spacing w:after="240" w:line="276" w:lineRule="auto"/>
        <w:rPr>
          <w:rFonts w:ascii="Calibri" w:hAnsi="Calibri"/>
          <w:sz w:val="22"/>
          <w:szCs w:val="22"/>
          <w:lang w:val="fr-BE"/>
        </w:rPr>
      </w:pPr>
      <w:r w:rsidRPr="00AA063A">
        <w:rPr>
          <w:rFonts w:ascii="Calibri" w:hAnsi="Calibri"/>
          <w:sz w:val="22"/>
          <w:szCs w:val="22"/>
          <w:lang w:val="fr-BE"/>
        </w:rPr>
        <w:t xml:space="preserve">En rejoignant </w:t>
      </w:r>
      <w:proofErr w:type="spellStart"/>
      <w:r w:rsidRPr="00AA063A">
        <w:rPr>
          <w:rFonts w:ascii="Calibri" w:hAnsi="Calibri"/>
          <w:sz w:val="22"/>
          <w:szCs w:val="22"/>
          <w:lang w:val="fr-BE"/>
        </w:rPr>
        <w:t>Premio</w:t>
      </w:r>
      <w:proofErr w:type="spellEnd"/>
      <w:r w:rsidRPr="00AA063A">
        <w:rPr>
          <w:rFonts w:ascii="Calibri" w:hAnsi="Calibri"/>
          <w:sz w:val="22"/>
          <w:szCs w:val="22"/>
          <w:lang w:val="fr-BE"/>
        </w:rPr>
        <w:t>, ces deux entreprises font désormais partie d'un réseau international d'environ</w:t>
      </w:r>
      <w:r>
        <w:rPr>
          <w:rFonts w:ascii="Calibri" w:hAnsi="Calibri"/>
          <w:sz w:val="22"/>
          <w:szCs w:val="22"/>
          <w:lang w:val="fr-BE"/>
        </w:rPr>
        <w:t xml:space="preserve"> </w:t>
      </w:r>
      <w:r w:rsidRPr="00AA063A">
        <w:rPr>
          <w:rFonts w:ascii="Calibri" w:hAnsi="Calibri"/>
          <w:sz w:val="22"/>
          <w:szCs w:val="22"/>
          <w:lang w:val="fr-BE"/>
        </w:rPr>
        <w:t xml:space="preserve">700 centrales de pneus </w:t>
      </w:r>
      <w:proofErr w:type="spellStart"/>
      <w:r w:rsidRPr="00AA063A">
        <w:rPr>
          <w:rFonts w:ascii="Calibri" w:hAnsi="Calibri"/>
          <w:sz w:val="22"/>
          <w:szCs w:val="22"/>
          <w:lang w:val="fr-BE"/>
        </w:rPr>
        <w:t>Premio</w:t>
      </w:r>
      <w:proofErr w:type="spellEnd"/>
      <w:r w:rsidRPr="00AA063A">
        <w:rPr>
          <w:rFonts w:ascii="Calibri" w:hAnsi="Calibri"/>
          <w:sz w:val="22"/>
          <w:szCs w:val="22"/>
          <w:lang w:val="fr-BE"/>
        </w:rPr>
        <w:t>. Une équipe de 80 collaborateurs apporte son soutien dans les domaines des achats, des ventes, du marketing, des opérations, de la numérisation, de la formation et de la qualité. Désormais, les centres de pneus de Wallonie peuvent donc également en bénéficier.</w:t>
      </w:r>
    </w:p>
    <w:p w14:paraId="2C248EBD" w14:textId="77777777" w:rsidR="00AA063A" w:rsidRDefault="00AA063A" w:rsidP="00AA063A">
      <w:pPr>
        <w:spacing w:after="240" w:line="276" w:lineRule="auto"/>
        <w:rPr>
          <w:rFonts w:ascii="Calibri" w:hAnsi="Calibri"/>
          <w:sz w:val="22"/>
          <w:szCs w:val="22"/>
          <w:lang w:val="fr-BE"/>
        </w:rPr>
      </w:pPr>
      <w:r w:rsidRPr="00AA063A">
        <w:rPr>
          <w:rFonts w:ascii="Calibri" w:hAnsi="Calibri"/>
          <w:sz w:val="22"/>
          <w:szCs w:val="22"/>
          <w:lang w:val="fr-BE"/>
        </w:rPr>
        <w:t xml:space="preserve">"Je veux que mon entreprise se distingue des autres centres de pneus de ma région", déclare Pascal Dupont, gérant de MPG Dinant. "Pour y parvenir, j'utilise le look et la formule </w:t>
      </w:r>
      <w:proofErr w:type="spellStart"/>
      <w:r w:rsidRPr="00AA063A">
        <w:rPr>
          <w:rFonts w:ascii="Calibri" w:hAnsi="Calibri"/>
          <w:sz w:val="22"/>
          <w:szCs w:val="22"/>
          <w:lang w:val="fr-BE"/>
        </w:rPr>
        <w:t>Premio</w:t>
      </w:r>
      <w:proofErr w:type="spellEnd"/>
      <w:r w:rsidRPr="00AA063A">
        <w:rPr>
          <w:rFonts w:ascii="Calibri" w:hAnsi="Calibri"/>
          <w:sz w:val="22"/>
          <w:szCs w:val="22"/>
          <w:lang w:val="fr-BE"/>
        </w:rPr>
        <w:t xml:space="preserve">. Dans un premier temps, j'adapterai ma réception et ma zone d'attente aux standards </w:t>
      </w:r>
      <w:proofErr w:type="spellStart"/>
      <w:r w:rsidRPr="00AA063A">
        <w:rPr>
          <w:rFonts w:ascii="Calibri" w:hAnsi="Calibri"/>
          <w:sz w:val="22"/>
          <w:szCs w:val="22"/>
          <w:lang w:val="fr-BE"/>
        </w:rPr>
        <w:t>Premio</w:t>
      </w:r>
      <w:proofErr w:type="spellEnd"/>
      <w:r w:rsidRPr="00AA063A">
        <w:rPr>
          <w:rFonts w:ascii="Calibri" w:hAnsi="Calibri"/>
          <w:sz w:val="22"/>
          <w:szCs w:val="22"/>
          <w:lang w:val="fr-BE"/>
        </w:rPr>
        <w:t xml:space="preserve">, y compris un mur de présentation des pneus avec un écran tactile où les clients peuvent consulter toutes les informations sur les pneus. La deuxième étape consiste à aborder les domaines potentiels d'amélioration qui sont apparus lors de la première mesure de l'audit de satisfaction des clients </w:t>
      </w:r>
      <w:proofErr w:type="spellStart"/>
      <w:r w:rsidRPr="00AA063A">
        <w:rPr>
          <w:rFonts w:ascii="Calibri" w:hAnsi="Calibri"/>
          <w:sz w:val="22"/>
          <w:szCs w:val="22"/>
          <w:lang w:val="fr-BE"/>
        </w:rPr>
        <w:t>Premio</w:t>
      </w:r>
      <w:proofErr w:type="spellEnd"/>
      <w:r w:rsidRPr="00AA063A">
        <w:rPr>
          <w:rFonts w:ascii="Calibri" w:hAnsi="Calibri"/>
          <w:sz w:val="22"/>
          <w:szCs w:val="22"/>
          <w:lang w:val="fr-BE"/>
        </w:rPr>
        <w:t>. Ensuite, avec l'aide de l'équipe marketing, je communiquerai vers mes clients actuels et potentiels les nouveautés et nouveaux services proposés par ma centrale de pneus.”</w:t>
      </w:r>
    </w:p>
    <w:p w14:paraId="7AA6F825" w14:textId="16FABCAA" w:rsidR="00AA063A" w:rsidRPr="00AA063A" w:rsidRDefault="00AA063A" w:rsidP="00AA063A">
      <w:pPr>
        <w:spacing w:after="240" w:line="276" w:lineRule="auto"/>
        <w:rPr>
          <w:rFonts w:ascii="Calibri" w:hAnsi="Calibri"/>
          <w:sz w:val="22"/>
          <w:szCs w:val="22"/>
          <w:lang w:val="fr-BE"/>
        </w:rPr>
      </w:pPr>
      <w:proofErr w:type="spellStart"/>
      <w:r w:rsidRPr="00AA063A">
        <w:rPr>
          <w:rFonts w:ascii="Calibri" w:hAnsi="Calibri"/>
          <w:sz w:val="22"/>
          <w:szCs w:val="22"/>
          <w:lang w:val="fr-BE"/>
        </w:rPr>
        <w:t>Jarno</w:t>
      </w:r>
      <w:proofErr w:type="spellEnd"/>
      <w:r w:rsidRPr="00AA063A">
        <w:rPr>
          <w:rFonts w:ascii="Calibri" w:hAnsi="Calibri"/>
          <w:sz w:val="22"/>
          <w:szCs w:val="22"/>
          <w:lang w:val="fr-BE"/>
        </w:rPr>
        <w:t xml:space="preserve"> </w:t>
      </w:r>
      <w:proofErr w:type="spellStart"/>
      <w:r w:rsidRPr="00AA063A">
        <w:rPr>
          <w:rFonts w:ascii="Calibri" w:hAnsi="Calibri"/>
          <w:sz w:val="22"/>
          <w:szCs w:val="22"/>
          <w:lang w:val="fr-BE"/>
        </w:rPr>
        <w:t>Carli</w:t>
      </w:r>
      <w:proofErr w:type="spellEnd"/>
      <w:r w:rsidRPr="00AA063A">
        <w:rPr>
          <w:rFonts w:ascii="Calibri" w:hAnsi="Calibri"/>
          <w:sz w:val="22"/>
          <w:szCs w:val="22"/>
          <w:lang w:val="fr-BE"/>
        </w:rPr>
        <w:t xml:space="preserve">, jeune gérant de </w:t>
      </w:r>
      <w:proofErr w:type="spellStart"/>
      <w:r w:rsidRPr="00AA063A">
        <w:rPr>
          <w:rFonts w:ascii="Calibri" w:hAnsi="Calibri"/>
          <w:sz w:val="22"/>
          <w:szCs w:val="22"/>
          <w:lang w:val="fr-BE"/>
        </w:rPr>
        <w:t>Vulco</w:t>
      </w:r>
      <w:proofErr w:type="spellEnd"/>
      <w:r w:rsidRPr="00AA063A">
        <w:rPr>
          <w:rFonts w:ascii="Calibri" w:hAnsi="Calibri"/>
          <w:sz w:val="22"/>
          <w:szCs w:val="22"/>
          <w:lang w:val="fr-BE"/>
        </w:rPr>
        <w:t xml:space="preserve"> </w:t>
      </w:r>
      <w:proofErr w:type="spellStart"/>
      <w:r w:rsidRPr="00AA063A">
        <w:rPr>
          <w:rFonts w:ascii="Calibri" w:hAnsi="Calibri"/>
          <w:sz w:val="22"/>
          <w:szCs w:val="22"/>
          <w:lang w:val="fr-BE"/>
        </w:rPr>
        <w:t>Carli</w:t>
      </w:r>
      <w:proofErr w:type="spellEnd"/>
      <w:r w:rsidRPr="00AA063A">
        <w:rPr>
          <w:rFonts w:ascii="Calibri" w:hAnsi="Calibri"/>
          <w:sz w:val="22"/>
          <w:szCs w:val="22"/>
          <w:lang w:val="fr-BE"/>
        </w:rPr>
        <w:t xml:space="preserve"> </w:t>
      </w:r>
      <w:proofErr w:type="spellStart"/>
      <w:r w:rsidRPr="00AA063A">
        <w:rPr>
          <w:rFonts w:ascii="Calibri" w:hAnsi="Calibri"/>
          <w:sz w:val="22"/>
          <w:szCs w:val="22"/>
          <w:lang w:val="fr-BE"/>
        </w:rPr>
        <w:t>Sabatino</w:t>
      </w:r>
      <w:proofErr w:type="spellEnd"/>
      <w:r w:rsidRPr="00AA063A">
        <w:rPr>
          <w:rFonts w:ascii="Calibri" w:hAnsi="Calibri"/>
          <w:sz w:val="22"/>
          <w:szCs w:val="22"/>
          <w:lang w:val="fr-BE"/>
        </w:rPr>
        <w:t xml:space="preserve"> à Mettet, souhaite également adapter l'entreprise qu'il a reprise de son père aux besoins des clients actuels et futurs. Comme Pascal Dupont, il va entièrement reconstruire et aménager son commerce selon le look et la formule </w:t>
      </w:r>
      <w:proofErr w:type="spellStart"/>
      <w:r w:rsidRPr="00AA063A">
        <w:rPr>
          <w:rFonts w:ascii="Calibri" w:hAnsi="Calibri"/>
          <w:sz w:val="22"/>
          <w:szCs w:val="22"/>
          <w:lang w:val="fr-BE"/>
        </w:rPr>
        <w:t>Premio</w:t>
      </w:r>
      <w:proofErr w:type="spellEnd"/>
      <w:r w:rsidRPr="00AA063A">
        <w:rPr>
          <w:rFonts w:ascii="Calibri" w:hAnsi="Calibri"/>
          <w:sz w:val="22"/>
          <w:szCs w:val="22"/>
          <w:lang w:val="fr-BE"/>
        </w:rPr>
        <w:t>.</w:t>
      </w:r>
    </w:p>
    <w:p w14:paraId="79C18497" w14:textId="1AEA8043" w:rsidR="0034697A" w:rsidRPr="00AA063A" w:rsidRDefault="00AA063A" w:rsidP="00AA063A">
      <w:pPr>
        <w:spacing w:after="240" w:line="276" w:lineRule="auto"/>
        <w:rPr>
          <w:rFonts w:ascii="Calibri" w:hAnsi="Calibri"/>
          <w:sz w:val="22"/>
          <w:szCs w:val="22"/>
          <w:lang w:val="fr-BE"/>
        </w:rPr>
      </w:pPr>
      <w:r w:rsidRPr="00AA063A">
        <w:rPr>
          <w:rFonts w:ascii="Calibri" w:hAnsi="Calibri"/>
          <w:sz w:val="22"/>
          <w:szCs w:val="22"/>
          <w:lang w:val="fr-BE"/>
        </w:rPr>
        <w:t xml:space="preserve">Ce nouveau look et design </w:t>
      </w:r>
      <w:proofErr w:type="spellStart"/>
      <w:r w:rsidRPr="00AA063A">
        <w:rPr>
          <w:rFonts w:ascii="Calibri" w:hAnsi="Calibri"/>
          <w:sz w:val="22"/>
          <w:szCs w:val="22"/>
          <w:lang w:val="fr-BE"/>
        </w:rPr>
        <w:t>Premio</w:t>
      </w:r>
      <w:proofErr w:type="spellEnd"/>
      <w:r w:rsidRPr="00AA063A">
        <w:rPr>
          <w:rFonts w:ascii="Calibri" w:hAnsi="Calibri"/>
          <w:sz w:val="22"/>
          <w:szCs w:val="22"/>
          <w:lang w:val="fr-BE"/>
        </w:rPr>
        <w:t xml:space="preserve"> a été développé en 2022 et lancé uniquement dans des pays tels que la Pologne, l'Allemagne, les Pays-Bas et la Belgique après plusieurs études de marché internationales. L'objectif est de montrer, par le biais de l'aspect et de la convivialité, que les spécialistes du pneu affiliés sont également à l'ère du numérique et de la technologie automobile en constante évolution. La relance de la marque et la réorganisation de l'offre de services </w:t>
      </w:r>
      <w:proofErr w:type="spellStart"/>
      <w:r w:rsidRPr="00AA063A">
        <w:rPr>
          <w:rFonts w:ascii="Calibri" w:hAnsi="Calibri"/>
          <w:sz w:val="22"/>
          <w:szCs w:val="22"/>
          <w:lang w:val="fr-BE"/>
        </w:rPr>
        <w:t>Premio</w:t>
      </w:r>
      <w:proofErr w:type="spellEnd"/>
      <w:r w:rsidRPr="00AA063A">
        <w:rPr>
          <w:rFonts w:ascii="Calibri" w:hAnsi="Calibri"/>
          <w:sz w:val="22"/>
          <w:szCs w:val="22"/>
          <w:lang w:val="fr-BE"/>
        </w:rPr>
        <w:t xml:space="preserve"> ont jusqu'à présent été très bien accueillies par les membres franchisés. Entre autres, de nombreux </w:t>
      </w:r>
      <w:r w:rsidRPr="00AA063A">
        <w:rPr>
          <w:rFonts w:ascii="Calibri" w:hAnsi="Calibri"/>
          <w:sz w:val="22"/>
          <w:szCs w:val="22"/>
          <w:lang w:val="fr-BE"/>
        </w:rPr>
        <w:lastRenderedPageBreak/>
        <w:t>membres interrogés font état d'une augmentation sensible de leur attractivité en tant qu'employeur, ce qui se reflète particulièrement dans la recherche d'employés.</w:t>
      </w:r>
    </w:p>
    <w:p w14:paraId="648E3D81" w14:textId="77777777" w:rsidR="00C41656" w:rsidRPr="008D365B" w:rsidRDefault="00C41656" w:rsidP="00735F18">
      <w:pPr>
        <w:pStyle w:val="NurText"/>
        <w:rPr>
          <w:lang w:val="fr-FR"/>
        </w:rPr>
      </w:pPr>
    </w:p>
    <w:p w14:paraId="1865E621" w14:textId="248BFA55" w:rsidR="0034697A" w:rsidRPr="008D365B" w:rsidRDefault="008D365B" w:rsidP="0034697A">
      <w:pPr>
        <w:pStyle w:val="berschrift3"/>
        <w:rPr>
          <w:rFonts w:asciiTheme="minorHAnsi" w:hAnsiTheme="minorHAnsi" w:cstheme="minorHAnsi"/>
          <w:sz w:val="20"/>
          <w:szCs w:val="20"/>
          <w:lang w:val="fr-FR"/>
        </w:rPr>
      </w:pPr>
      <w:bookmarkStart w:id="0" w:name="_Hlk118984834"/>
      <w:r>
        <w:rPr>
          <w:rFonts w:asciiTheme="minorHAnsi" w:hAnsiTheme="minorHAnsi" w:cstheme="minorHAnsi"/>
          <w:sz w:val="20"/>
          <w:szCs w:val="20"/>
          <w:lang w:val="fr-FR"/>
        </w:rPr>
        <w:t xml:space="preserve">A </w:t>
      </w:r>
      <w:r w:rsidRPr="008D365B">
        <w:rPr>
          <w:rFonts w:asciiTheme="minorHAnsi" w:hAnsiTheme="minorHAnsi" w:cstheme="minorHAnsi"/>
          <w:sz w:val="20"/>
          <w:szCs w:val="20"/>
          <w:lang w:val="fr-FR"/>
        </w:rPr>
        <w:t xml:space="preserve">propos de </w:t>
      </w:r>
      <w:proofErr w:type="spellStart"/>
      <w:r w:rsidRPr="008D365B">
        <w:rPr>
          <w:rFonts w:asciiTheme="minorHAnsi" w:hAnsiTheme="minorHAnsi" w:cstheme="minorHAnsi"/>
          <w:sz w:val="20"/>
          <w:szCs w:val="20"/>
          <w:lang w:val="fr-FR"/>
        </w:rPr>
        <w:t>Premio</w:t>
      </w:r>
      <w:proofErr w:type="spellEnd"/>
      <w:r w:rsidRPr="008D365B">
        <w:rPr>
          <w:rFonts w:asciiTheme="minorHAnsi" w:hAnsiTheme="minorHAnsi" w:cstheme="minorHAnsi"/>
          <w:sz w:val="20"/>
          <w:szCs w:val="20"/>
          <w:lang w:val="fr-FR"/>
        </w:rPr>
        <w:t xml:space="preserve"> :</w:t>
      </w:r>
    </w:p>
    <w:bookmarkEnd w:id="0"/>
    <w:p w14:paraId="1E5212F4" w14:textId="01B917EA" w:rsidR="0034697A" w:rsidRPr="008D365B" w:rsidRDefault="008D365B" w:rsidP="00735F18">
      <w:pPr>
        <w:pStyle w:val="NurText"/>
        <w:rPr>
          <w:lang w:val="fr-BE"/>
        </w:rPr>
      </w:pPr>
      <w:proofErr w:type="spellStart"/>
      <w:r w:rsidRPr="008D365B">
        <w:rPr>
          <w:rFonts w:ascii="Arial" w:eastAsia="Times New Roman" w:hAnsi="Arial" w:cstheme="minorHAnsi"/>
          <w:i/>
          <w:iCs/>
          <w:sz w:val="20"/>
          <w:szCs w:val="20"/>
          <w:lang w:val="fr-FR" w:eastAsia="de-DE"/>
        </w:rPr>
        <w:t>Premio</w:t>
      </w:r>
      <w:proofErr w:type="spellEnd"/>
      <w:r w:rsidRPr="008D365B">
        <w:rPr>
          <w:rFonts w:ascii="Arial" w:eastAsia="Times New Roman" w:hAnsi="Arial" w:cstheme="minorHAnsi"/>
          <w:i/>
          <w:iCs/>
          <w:sz w:val="20"/>
          <w:szCs w:val="20"/>
          <w:lang w:val="fr-FR" w:eastAsia="de-DE"/>
        </w:rPr>
        <w:t xml:space="preserve"> est une formule de franchise de Goodyear </w:t>
      </w:r>
      <w:proofErr w:type="spellStart"/>
      <w:r w:rsidRPr="008D365B">
        <w:rPr>
          <w:rFonts w:ascii="Arial" w:eastAsia="Times New Roman" w:hAnsi="Arial" w:cstheme="minorHAnsi"/>
          <w:i/>
          <w:iCs/>
          <w:sz w:val="20"/>
          <w:szCs w:val="20"/>
          <w:lang w:val="fr-FR" w:eastAsia="de-DE"/>
        </w:rPr>
        <w:t>Retail</w:t>
      </w:r>
      <w:proofErr w:type="spellEnd"/>
      <w:r w:rsidRPr="008D365B">
        <w:rPr>
          <w:rFonts w:ascii="Arial" w:eastAsia="Times New Roman" w:hAnsi="Arial" w:cstheme="minorHAnsi"/>
          <w:i/>
          <w:iCs/>
          <w:sz w:val="20"/>
          <w:szCs w:val="20"/>
          <w:lang w:val="fr-FR" w:eastAsia="de-DE"/>
        </w:rPr>
        <w:t xml:space="preserve"> </w:t>
      </w:r>
      <w:proofErr w:type="spellStart"/>
      <w:r w:rsidRPr="008D365B">
        <w:rPr>
          <w:rFonts w:ascii="Arial" w:eastAsia="Times New Roman" w:hAnsi="Arial" w:cstheme="minorHAnsi"/>
          <w:i/>
          <w:iCs/>
          <w:sz w:val="20"/>
          <w:szCs w:val="20"/>
          <w:lang w:val="fr-FR" w:eastAsia="de-DE"/>
        </w:rPr>
        <w:t>Systems</w:t>
      </w:r>
      <w:proofErr w:type="spellEnd"/>
      <w:r w:rsidRPr="008D365B">
        <w:rPr>
          <w:rFonts w:ascii="Arial" w:eastAsia="Times New Roman" w:hAnsi="Arial" w:cstheme="minorHAnsi"/>
          <w:i/>
          <w:iCs/>
          <w:sz w:val="20"/>
          <w:szCs w:val="20"/>
          <w:lang w:val="fr-FR" w:eastAsia="de-DE"/>
        </w:rPr>
        <w:t xml:space="preserve"> (GRS). En Belgique et au Luxembourg, GRS compte actuellement 47 établissements : 40 en tant que Votre Spécialiste du Pneu et 7 en tant que </w:t>
      </w:r>
      <w:proofErr w:type="spellStart"/>
      <w:r w:rsidRPr="008D365B">
        <w:rPr>
          <w:rFonts w:ascii="Arial" w:eastAsia="Times New Roman" w:hAnsi="Arial" w:cstheme="minorHAnsi"/>
          <w:i/>
          <w:iCs/>
          <w:sz w:val="20"/>
          <w:szCs w:val="20"/>
          <w:lang w:val="fr-FR" w:eastAsia="de-DE"/>
        </w:rPr>
        <w:t>Premio</w:t>
      </w:r>
      <w:proofErr w:type="spellEnd"/>
      <w:r w:rsidRPr="008D365B">
        <w:rPr>
          <w:rFonts w:ascii="Arial" w:eastAsia="Times New Roman" w:hAnsi="Arial" w:cstheme="minorHAnsi"/>
          <w:i/>
          <w:iCs/>
          <w:sz w:val="20"/>
          <w:szCs w:val="20"/>
          <w:lang w:val="fr-FR" w:eastAsia="de-DE"/>
        </w:rPr>
        <w:t xml:space="preserve">. Les franchisés sont des entrepreneurs indépendants. Ils fournissent des services de pneumatiques, avec ou sans service d'entretien, </w:t>
      </w:r>
      <w:r w:rsidRPr="005D0F26">
        <w:rPr>
          <w:rFonts w:ascii="Arial" w:eastAsia="Times New Roman" w:hAnsi="Arial" w:cstheme="minorHAnsi"/>
          <w:i/>
          <w:iCs/>
          <w:sz w:val="20"/>
          <w:szCs w:val="20"/>
          <w:lang w:val="fr-FR" w:eastAsia="de-DE"/>
        </w:rPr>
        <w:t xml:space="preserve">tant pour les véhicules privés que pour les véhicules de leasing et les flottes, </w:t>
      </w:r>
      <w:r w:rsidR="00234009" w:rsidRPr="005D0F26">
        <w:rPr>
          <w:rFonts w:ascii="Arial" w:eastAsia="Times New Roman" w:hAnsi="Arial" w:cstheme="minorHAnsi"/>
          <w:i/>
          <w:iCs/>
          <w:sz w:val="20"/>
          <w:szCs w:val="20"/>
          <w:lang w:val="fr-FR" w:eastAsia="de-DE"/>
        </w:rPr>
        <w:t>allant des motos aux voitures particulières en passant par les camions et les véhicules agricoles et industriels</w:t>
      </w:r>
      <w:r w:rsidRPr="005D0F26">
        <w:rPr>
          <w:rFonts w:ascii="Arial" w:eastAsia="Times New Roman" w:hAnsi="Arial" w:cstheme="minorHAnsi"/>
          <w:i/>
          <w:iCs/>
          <w:sz w:val="20"/>
          <w:szCs w:val="20"/>
          <w:lang w:val="fr-FR" w:eastAsia="de-DE"/>
        </w:rPr>
        <w:t>.</w:t>
      </w:r>
    </w:p>
    <w:p w14:paraId="34F7AA70" w14:textId="77777777" w:rsidR="0034697A" w:rsidRPr="008D365B" w:rsidRDefault="0034697A" w:rsidP="00735F18">
      <w:pPr>
        <w:pStyle w:val="NurText"/>
        <w:rPr>
          <w:lang w:val="fr-FR"/>
        </w:rPr>
      </w:pPr>
    </w:p>
    <w:p w14:paraId="3007E8EE" w14:textId="1629B5F6" w:rsidR="00735F18" w:rsidRPr="00234009" w:rsidRDefault="00735F18" w:rsidP="00735F18">
      <w:pPr>
        <w:pStyle w:val="NurText"/>
        <w:rPr>
          <w:lang w:val="fr-BE"/>
        </w:rPr>
      </w:pPr>
      <w:proofErr w:type="spellStart"/>
      <w:r w:rsidRPr="00234009">
        <w:rPr>
          <w:lang w:val="fr-BE"/>
        </w:rPr>
        <w:t>Fotos</w:t>
      </w:r>
      <w:proofErr w:type="spellEnd"/>
      <w:r w:rsidRPr="00234009">
        <w:rPr>
          <w:lang w:val="fr-BE"/>
        </w:rPr>
        <w:t xml:space="preserve"> (©</w:t>
      </w:r>
      <w:r w:rsidR="00235FEA" w:rsidRPr="00234009">
        <w:rPr>
          <w:lang w:val="fr-BE"/>
        </w:rPr>
        <w:t xml:space="preserve"> </w:t>
      </w:r>
      <w:proofErr w:type="spellStart"/>
      <w:r w:rsidR="00DE7A76" w:rsidRPr="00234009">
        <w:rPr>
          <w:lang w:val="fr-BE"/>
        </w:rPr>
        <w:t>Premio</w:t>
      </w:r>
      <w:proofErr w:type="spellEnd"/>
      <w:r w:rsidRPr="00234009">
        <w:rPr>
          <w:lang w:val="fr-BE"/>
        </w:rPr>
        <w:t>):</w:t>
      </w:r>
    </w:p>
    <w:p w14:paraId="4FF64CD1" w14:textId="77777777" w:rsidR="00735F18" w:rsidRDefault="00735F18" w:rsidP="00CA0EFA">
      <w:pPr>
        <w:spacing w:after="240" w:line="276" w:lineRule="auto"/>
        <w:rPr>
          <w:rFonts w:ascii="Calibri" w:hAnsi="Calibri"/>
          <w:sz w:val="22"/>
          <w:szCs w:val="22"/>
          <w:lang w:val="fr-BE"/>
        </w:rPr>
      </w:pPr>
    </w:p>
    <w:p w14:paraId="4F41E32C" w14:textId="15830BF4" w:rsidR="002E18B2" w:rsidRPr="002E18B2" w:rsidRDefault="002E18B2" w:rsidP="002E18B2">
      <w:pPr>
        <w:pStyle w:val="Listenabsatz"/>
        <w:numPr>
          <w:ilvl w:val="0"/>
          <w:numId w:val="1"/>
        </w:numPr>
        <w:spacing w:after="240" w:line="276" w:lineRule="auto"/>
        <w:rPr>
          <w:rFonts w:ascii="Verdana" w:hAnsi="Verdana"/>
          <w:sz w:val="18"/>
          <w:szCs w:val="18"/>
          <w:lang w:val="fr-BE"/>
        </w:rPr>
      </w:pPr>
      <w:r w:rsidRPr="002E18B2">
        <w:rPr>
          <w:rFonts w:ascii="Verdana" w:hAnsi="Verdana"/>
          <w:sz w:val="18"/>
          <w:szCs w:val="18"/>
          <w:lang w:val="fr-BE"/>
        </w:rPr>
        <w:t xml:space="preserve">MPG Dinant, à partir de septembre 2024 dans le nouveau look </w:t>
      </w:r>
      <w:proofErr w:type="spellStart"/>
      <w:r w:rsidRPr="002E18B2">
        <w:rPr>
          <w:rFonts w:ascii="Verdana" w:hAnsi="Verdana"/>
          <w:sz w:val="18"/>
          <w:szCs w:val="18"/>
          <w:lang w:val="fr-BE"/>
        </w:rPr>
        <w:t>Premio</w:t>
      </w:r>
      <w:proofErr w:type="spellEnd"/>
      <w:r w:rsidRPr="002E18B2">
        <w:rPr>
          <w:rFonts w:ascii="Verdana" w:hAnsi="Verdana"/>
          <w:sz w:val="18"/>
          <w:szCs w:val="18"/>
          <w:lang w:val="fr-BE"/>
        </w:rPr>
        <w:t>.</w:t>
      </w:r>
    </w:p>
    <w:p w14:paraId="3F0EF96A" w14:textId="77777777" w:rsidR="00434E0D" w:rsidRPr="00234009" w:rsidRDefault="00434E0D" w:rsidP="00434E0D">
      <w:pPr>
        <w:spacing w:line="276" w:lineRule="auto"/>
        <w:jc w:val="both"/>
        <w:rPr>
          <w:rFonts w:cstheme="minorHAnsi"/>
          <w:sz w:val="22"/>
          <w:szCs w:val="22"/>
          <w:lang w:val="fr-BE"/>
        </w:rPr>
      </w:pPr>
    </w:p>
    <w:p w14:paraId="1178E474" w14:textId="7E1B54DE" w:rsidR="00434E0D" w:rsidRDefault="008D365B" w:rsidP="00434E0D">
      <w:pPr>
        <w:spacing w:line="276" w:lineRule="auto"/>
        <w:rPr>
          <w:rFonts w:asciiTheme="minorHAnsi" w:hAnsiTheme="minorHAnsi" w:cstheme="minorHAnsi"/>
          <w:b/>
          <w:bCs/>
          <w:sz w:val="22"/>
          <w:szCs w:val="22"/>
          <w:u w:val="single"/>
          <w:lang w:val="fr-FR"/>
        </w:rPr>
      </w:pPr>
      <w:r w:rsidRPr="008D365B">
        <w:rPr>
          <w:rFonts w:asciiTheme="minorHAnsi" w:hAnsiTheme="minorHAnsi" w:cstheme="minorHAnsi"/>
          <w:b/>
          <w:bCs/>
          <w:sz w:val="22"/>
          <w:szCs w:val="22"/>
          <w:u w:val="single"/>
          <w:lang w:val="fr-FR"/>
        </w:rPr>
        <w:t>Pour plus d'informations</w:t>
      </w:r>
      <w:r w:rsidR="00593350">
        <w:rPr>
          <w:rFonts w:asciiTheme="minorHAnsi" w:hAnsiTheme="minorHAnsi" w:cstheme="minorHAnsi"/>
          <w:b/>
          <w:bCs/>
          <w:sz w:val="22"/>
          <w:szCs w:val="22"/>
          <w:u w:val="single"/>
          <w:lang w:val="fr-FR"/>
        </w:rPr>
        <w:t xml:space="preserve"> </w:t>
      </w:r>
      <w:r w:rsidRPr="008D365B">
        <w:rPr>
          <w:rFonts w:asciiTheme="minorHAnsi" w:hAnsiTheme="minorHAnsi" w:cstheme="minorHAnsi"/>
          <w:b/>
          <w:bCs/>
          <w:sz w:val="22"/>
          <w:szCs w:val="22"/>
          <w:u w:val="single"/>
          <w:lang w:val="fr-FR"/>
        </w:rPr>
        <w:t>:</w:t>
      </w:r>
    </w:p>
    <w:p w14:paraId="626AE379" w14:textId="77777777" w:rsidR="00DF734F" w:rsidRDefault="00DF734F" w:rsidP="00434E0D">
      <w:pPr>
        <w:spacing w:line="276" w:lineRule="auto"/>
        <w:rPr>
          <w:rFonts w:asciiTheme="minorHAnsi" w:hAnsiTheme="minorHAnsi" w:cstheme="minorHAnsi"/>
          <w:b/>
          <w:bCs/>
          <w:sz w:val="22"/>
          <w:szCs w:val="22"/>
          <w:u w:val="single"/>
          <w:lang w:val="fr-FR"/>
        </w:rPr>
      </w:pPr>
    </w:p>
    <w:p w14:paraId="1E062D32" w14:textId="49271946" w:rsidR="00DF734F" w:rsidRPr="008D365B" w:rsidRDefault="00DF734F" w:rsidP="00434E0D">
      <w:pPr>
        <w:spacing w:line="276" w:lineRule="auto"/>
        <w:rPr>
          <w:rFonts w:asciiTheme="minorHAnsi" w:hAnsiTheme="minorHAnsi" w:cstheme="minorHAnsi"/>
          <w:b/>
          <w:bCs/>
          <w:sz w:val="22"/>
          <w:szCs w:val="22"/>
          <w:lang w:val="fr-FR"/>
        </w:rPr>
      </w:pPr>
      <w:hyperlink r:id="rId6" w:history="1">
        <w:r w:rsidRPr="009B5481">
          <w:rPr>
            <w:rStyle w:val="Hyperlink"/>
            <w:rFonts w:asciiTheme="minorHAnsi" w:hAnsiTheme="minorHAnsi" w:cstheme="minorHAnsi"/>
            <w:b/>
            <w:bCs/>
            <w:sz w:val="22"/>
            <w:szCs w:val="22"/>
            <w:lang w:val="fr-FR"/>
          </w:rPr>
          <w:t>www.g-rs.com</w:t>
        </w:r>
      </w:hyperlink>
      <w:r>
        <w:rPr>
          <w:rFonts w:asciiTheme="minorHAnsi" w:hAnsiTheme="minorHAnsi" w:cstheme="minorHAnsi"/>
          <w:b/>
          <w:bCs/>
          <w:sz w:val="22"/>
          <w:szCs w:val="22"/>
          <w:u w:val="single"/>
          <w:lang w:val="fr-FR"/>
        </w:rPr>
        <w:t xml:space="preserve"> </w:t>
      </w:r>
    </w:p>
    <w:p w14:paraId="48411A5E" w14:textId="77777777" w:rsidR="008D365B" w:rsidRPr="00593350" w:rsidRDefault="008D365B" w:rsidP="00434E0D">
      <w:pPr>
        <w:spacing w:line="276" w:lineRule="auto"/>
        <w:rPr>
          <w:rFonts w:asciiTheme="minorHAnsi" w:hAnsiTheme="minorHAnsi" w:cstheme="minorHAnsi"/>
          <w:b/>
          <w:bCs/>
          <w:sz w:val="22"/>
          <w:szCs w:val="22"/>
          <w:lang w:val="fr-FR"/>
        </w:rPr>
      </w:pPr>
    </w:p>
    <w:p w14:paraId="65E0F2C1" w14:textId="61C3B676" w:rsidR="00434E0D" w:rsidRPr="006B4CED" w:rsidRDefault="008D365B" w:rsidP="00434E0D">
      <w:pPr>
        <w:spacing w:line="276" w:lineRule="auto"/>
        <w:rPr>
          <w:rFonts w:asciiTheme="minorHAnsi" w:hAnsiTheme="minorHAnsi" w:cstheme="minorHAnsi"/>
          <w:b/>
          <w:bCs/>
          <w:sz w:val="22"/>
          <w:szCs w:val="22"/>
          <w:lang w:val="fr-FR"/>
        </w:rPr>
      </w:pPr>
      <w:r w:rsidRPr="006B4CED">
        <w:rPr>
          <w:rFonts w:asciiTheme="minorHAnsi" w:eastAsiaTheme="minorHAnsi" w:hAnsiTheme="minorHAnsi" w:cstheme="minorBidi"/>
          <w:b/>
          <w:bCs/>
          <w:kern w:val="2"/>
          <w:sz w:val="22"/>
          <w:szCs w:val="22"/>
          <w:lang w:val="fr-FR" w:eastAsia="en-US"/>
          <w14:ligatures w14:val="standardContextual"/>
        </w:rPr>
        <w:t xml:space="preserve">Ann </w:t>
      </w:r>
      <w:proofErr w:type="spellStart"/>
      <w:r w:rsidRPr="006B4CED">
        <w:rPr>
          <w:rFonts w:asciiTheme="minorHAnsi" w:eastAsiaTheme="minorHAnsi" w:hAnsiTheme="minorHAnsi" w:cstheme="minorBidi"/>
          <w:b/>
          <w:bCs/>
          <w:kern w:val="2"/>
          <w:sz w:val="22"/>
          <w:szCs w:val="22"/>
          <w:lang w:val="fr-FR" w:eastAsia="en-US"/>
          <w14:ligatures w14:val="standardContextual"/>
        </w:rPr>
        <w:t>Ferket</w:t>
      </w:r>
      <w:proofErr w:type="spellEnd"/>
      <w:r w:rsidRPr="006B4CED">
        <w:rPr>
          <w:rFonts w:asciiTheme="minorHAnsi" w:eastAsiaTheme="minorHAnsi" w:hAnsiTheme="minorHAnsi" w:cstheme="minorBidi"/>
          <w:kern w:val="2"/>
          <w:sz w:val="22"/>
          <w:szCs w:val="22"/>
          <w:lang w:val="fr-FR" w:eastAsia="en-US"/>
          <w14:ligatures w14:val="standardContextual"/>
        </w:rPr>
        <w:t xml:space="preserve"> </w:t>
      </w:r>
      <w:r w:rsidR="003B5AF8" w:rsidRPr="006B4CED">
        <w:rPr>
          <w:rFonts w:asciiTheme="minorHAnsi" w:eastAsiaTheme="minorHAnsi" w:hAnsiTheme="minorHAnsi" w:cstheme="minorBidi"/>
          <w:kern w:val="2"/>
          <w:sz w:val="22"/>
          <w:szCs w:val="22"/>
          <w:lang w:val="fr-FR" w:eastAsia="en-US"/>
          <w14:ligatures w14:val="standardContextual"/>
        </w:rPr>
        <w:tab/>
      </w:r>
      <w:r w:rsidR="003B5AF8" w:rsidRPr="006B4CED">
        <w:rPr>
          <w:rFonts w:asciiTheme="minorHAnsi" w:eastAsiaTheme="minorHAnsi" w:hAnsiTheme="minorHAnsi" w:cstheme="minorBidi"/>
          <w:kern w:val="2"/>
          <w:sz w:val="22"/>
          <w:szCs w:val="22"/>
          <w:lang w:val="fr-FR" w:eastAsia="en-US"/>
          <w14:ligatures w14:val="standardContextual"/>
        </w:rPr>
        <w:tab/>
      </w:r>
      <w:r w:rsidR="003B5AF8" w:rsidRPr="006B4CED">
        <w:rPr>
          <w:rFonts w:asciiTheme="minorHAnsi" w:eastAsiaTheme="minorHAnsi" w:hAnsiTheme="minorHAnsi" w:cstheme="minorBidi"/>
          <w:kern w:val="2"/>
          <w:sz w:val="22"/>
          <w:szCs w:val="22"/>
          <w:lang w:val="fr-FR" w:eastAsia="en-US"/>
          <w14:ligatures w14:val="standardContextual"/>
        </w:rPr>
        <w:tab/>
      </w:r>
      <w:r w:rsidR="003B5AF8" w:rsidRPr="006B4CED">
        <w:rPr>
          <w:rFonts w:asciiTheme="minorHAnsi" w:eastAsiaTheme="minorHAnsi" w:hAnsiTheme="minorHAnsi" w:cstheme="minorBidi"/>
          <w:kern w:val="2"/>
          <w:sz w:val="22"/>
          <w:szCs w:val="22"/>
          <w:lang w:val="fr-FR" w:eastAsia="en-US"/>
          <w14:ligatures w14:val="standardContextual"/>
        </w:rPr>
        <w:tab/>
      </w:r>
      <w:r w:rsidR="003B5AF8" w:rsidRPr="006B4CED">
        <w:rPr>
          <w:rFonts w:asciiTheme="minorHAnsi" w:eastAsiaTheme="minorHAnsi" w:hAnsiTheme="minorHAnsi" w:cstheme="minorBidi"/>
          <w:kern w:val="2"/>
          <w:sz w:val="22"/>
          <w:szCs w:val="22"/>
          <w:lang w:val="fr-FR" w:eastAsia="en-US"/>
          <w14:ligatures w14:val="standardContextual"/>
        </w:rPr>
        <w:tab/>
      </w:r>
      <w:r w:rsidR="00434E0D" w:rsidRPr="006B4CED">
        <w:rPr>
          <w:rFonts w:asciiTheme="minorHAnsi" w:hAnsiTheme="minorHAnsi" w:cstheme="minorHAnsi"/>
          <w:b/>
          <w:bCs/>
          <w:sz w:val="22"/>
          <w:szCs w:val="22"/>
          <w:lang w:val="fr-FR"/>
        </w:rPr>
        <w:t>Anne Reck</w:t>
      </w:r>
      <w:r w:rsidR="00434E0D" w:rsidRPr="006B4CED">
        <w:rPr>
          <w:rFonts w:asciiTheme="minorHAnsi" w:hAnsiTheme="minorHAnsi" w:cstheme="minorHAnsi"/>
          <w:b/>
          <w:bCs/>
          <w:sz w:val="22"/>
          <w:szCs w:val="22"/>
          <w:lang w:val="fr-FR"/>
        </w:rPr>
        <w:tab/>
      </w:r>
      <w:r w:rsidR="00434E0D" w:rsidRPr="006B4CED">
        <w:rPr>
          <w:rFonts w:asciiTheme="minorHAnsi" w:hAnsiTheme="minorHAnsi" w:cstheme="minorHAnsi"/>
          <w:b/>
          <w:bCs/>
          <w:sz w:val="22"/>
          <w:szCs w:val="22"/>
          <w:lang w:val="fr-FR"/>
        </w:rPr>
        <w:tab/>
      </w:r>
      <w:r w:rsidR="00434E0D" w:rsidRPr="006B4CED">
        <w:rPr>
          <w:rFonts w:asciiTheme="minorHAnsi" w:hAnsiTheme="minorHAnsi" w:cstheme="minorHAnsi"/>
          <w:b/>
          <w:bCs/>
          <w:sz w:val="22"/>
          <w:szCs w:val="22"/>
          <w:lang w:val="fr-FR"/>
        </w:rPr>
        <w:tab/>
      </w:r>
      <w:r w:rsidR="00434E0D" w:rsidRPr="006B4CED">
        <w:rPr>
          <w:rFonts w:asciiTheme="minorHAnsi" w:hAnsiTheme="minorHAnsi" w:cstheme="minorHAnsi"/>
          <w:b/>
          <w:bCs/>
          <w:sz w:val="22"/>
          <w:szCs w:val="22"/>
          <w:lang w:val="fr-FR"/>
        </w:rPr>
        <w:tab/>
      </w:r>
      <w:r w:rsidR="00434E0D" w:rsidRPr="006B4CED">
        <w:rPr>
          <w:rFonts w:asciiTheme="minorHAnsi" w:hAnsiTheme="minorHAnsi" w:cstheme="minorHAnsi"/>
          <w:b/>
          <w:bCs/>
          <w:sz w:val="22"/>
          <w:szCs w:val="22"/>
          <w:lang w:val="fr-FR"/>
        </w:rPr>
        <w:tab/>
      </w:r>
    </w:p>
    <w:p w14:paraId="50561697" w14:textId="6F729DEA" w:rsidR="00434E0D" w:rsidRPr="006B4CED" w:rsidRDefault="008D365B" w:rsidP="00434E0D">
      <w:pPr>
        <w:spacing w:line="276" w:lineRule="auto"/>
        <w:rPr>
          <w:rFonts w:asciiTheme="minorHAnsi" w:hAnsiTheme="minorHAnsi" w:cstheme="minorHAnsi"/>
          <w:sz w:val="22"/>
          <w:szCs w:val="22"/>
          <w:lang w:val="fr-FR"/>
        </w:rPr>
      </w:pPr>
      <w:proofErr w:type="spellStart"/>
      <w:r w:rsidRPr="006B4CED">
        <w:rPr>
          <w:rFonts w:asciiTheme="minorHAnsi" w:eastAsiaTheme="minorHAnsi" w:hAnsiTheme="minorHAnsi" w:cstheme="minorBidi"/>
          <w:kern w:val="2"/>
          <w:sz w:val="22"/>
          <w:szCs w:val="22"/>
          <w:lang w:val="fr-FR" w:eastAsia="en-US"/>
          <w14:ligatures w14:val="standardContextual"/>
        </w:rPr>
        <w:t>Retail</w:t>
      </w:r>
      <w:proofErr w:type="spellEnd"/>
      <w:r w:rsidRPr="006B4CED">
        <w:rPr>
          <w:rFonts w:asciiTheme="minorHAnsi" w:eastAsiaTheme="minorHAnsi" w:hAnsiTheme="minorHAnsi" w:cstheme="minorBidi"/>
          <w:kern w:val="2"/>
          <w:sz w:val="22"/>
          <w:szCs w:val="22"/>
          <w:lang w:val="fr-FR" w:eastAsia="en-US"/>
          <w14:ligatures w14:val="standardContextual"/>
        </w:rPr>
        <w:t xml:space="preserve"> </w:t>
      </w:r>
      <w:proofErr w:type="spellStart"/>
      <w:r w:rsidRPr="006B4CED">
        <w:rPr>
          <w:rFonts w:asciiTheme="minorHAnsi" w:eastAsiaTheme="minorHAnsi" w:hAnsiTheme="minorHAnsi" w:cstheme="minorBidi"/>
          <w:kern w:val="2"/>
          <w:sz w:val="22"/>
          <w:szCs w:val="22"/>
          <w:lang w:val="fr-FR" w:eastAsia="en-US"/>
          <w14:ligatures w14:val="standardContextual"/>
        </w:rPr>
        <w:t>Development</w:t>
      </w:r>
      <w:proofErr w:type="spellEnd"/>
      <w:r w:rsidRPr="006B4CED">
        <w:rPr>
          <w:rFonts w:asciiTheme="minorHAnsi" w:eastAsiaTheme="minorHAnsi" w:hAnsiTheme="minorHAnsi" w:cstheme="minorBidi"/>
          <w:kern w:val="2"/>
          <w:sz w:val="22"/>
          <w:szCs w:val="22"/>
          <w:lang w:val="fr-FR" w:eastAsia="en-US"/>
          <w14:ligatures w14:val="standardContextual"/>
        </w:rPr>
        <w:t xml:space="preserve"> Manager </w:t>
      </w:r>
      <w:proofErr w:type="spellStart"/>
      <w:r w:rsidRPr="006B4CED">
        <w:rPr>
          <w:rFonts w:asciiTheme="minorHAnsi" w:eastAsiaTheme="minorHAnsi" w:hAnsiTheme="minorHAnsi" w:cstheme="minorBidi"/>
          <w:kern w:val="2"/>
          <w:sz w:val="22"/>
          <w:szCs w:val="22"/>
          <w:lang w:val="fr-FR" w:eastAsia="en-US"/>
          <w14:ligatures w14:val="standardContextual"/>
        </w:rPr>
        <w:t>Belux</w:t>
      </w:r>
      <w:proofErr w:type="spellEnd"/>
      <w:r w:rsidRPr="006B4CED">
        <w:rPr>
          <w:rFonts w:asciiTheme="minorHAnsi" w:hAnsiTheme="minorHAnsi" w:cstheme="minorHAnsi"/>
          <w:sz w:val="22"/>
          <w:szCs w:val="22"/>
          <w:lang w:val="fr-FR"/>
        </w:rPr>
        <w:t xml:space="preserve">  </w:t>
      </w:r>
      <w:r w:rsidR="00267E69" w:rsidRPr="006B4CED">
        <w:rPr>
          <w:rFonts w:asciiTheme="minorHAnsi" w:hAnsiTheme="minorHAnsi" w:cstheme="minorHAnsi"/>
          <w:sz w:val="22"/>
          <w:szCs w:val="22"/>
          <w:lang w:val="fr-FR"/>
        </w:rPr>
        <w:tab/>
      </w:r>
      <w:r w:rsidR="003B5AF8" w:rsidRPr="006B4CED">
        <w:rPr>
          <w:rFonts w:asciiTheme="minorHAnsi" w:hAnsiTheme="minorHAnsi" w:cstheme="minorHAnsi"/>
          <w:sz w:val="22"/>
          <w:szCs w:val="22"/>
          <w:lang w:val="fr-FR"/>
        </w:rPr>
        <w:tab/>
      </w:r>
      <w:r w:rsidR="00434E0D" w:rsidRPr="006B4CED">
        <w:rPr>
          <w:rFonts w:asciiTheme="minorHAnsi" w:hAnsiTheme="minorHAnsi" w:cstheme="minorHAnsi"/>
          <w:sz w:val="22"/>
          <w:szCs w:val="22"/>
          <w:lang w:val="fr-FR"/>
        </w:rPr>
        <w:t xml:space="preserve">Manager Public Relations </w:t>
      </w:r>
      <w:proofErr w:type="spellStart"/>
      <w:r w:rsidR="00434E0D" w:rsidRPr="006B4CED">
        <w:rPr>
          <w:rFonts w:asciiTheme="minorHAnsi" w:hAnsiTheme="minorHAnsi" w:cstheme="minorHAnsi"/>
          <w:sz w:val="22"/>
          <w:szCs w:val="22"/>
          <w:lang w:val="fr-FR"/>
        </w:rPr>
        <w:t>Retail</w:t>
      </w:r>
      <w:proofErr w:type="spellEnd"/>
      <w:r w:rsidR="00434E0D" w:rsidRPr="006B4CED">
        <w:rPr>
          <w:rFonts w:asciiTheme="minorHAnsi" w:hAnsiTheme="minorHAnsi" w:cstheme="minorHAnsi"/>
          <w:sz w:val="22"/>
          <w:szCs w:val="22"/>
          <w:lang w:val="fr-FR"/>
        </w:rPr>
        <w:t xml:space="preserve"> EU Central</w:t>
      </w:r>
      <w:r w:rsidR="00434E0D" w:rsidRPr="006B4CED">
        <w:rPr>
          <w:rFonts w:asciiTheme="minorHAnsi" w:hAnsiTheme="minorHAnsi" w:cstheme="minorHAnsi"/>
          <w:sz w:val="22"/>
          <w:szCs w:val="22"/>
          <w:lang w:val="fr-FR"/>
        </w:rPr>
        <w:tab/>
      </w:r>
    </w:p>
    <w:p w14:paraId="11AD746E" w14:textId="31EE7F46" w:rsidR="00434E0D" w:rsidRPr="00434E0D" w:rsidRDefault="008D365B" w:rsidP="00434E0D">
      <w:pPr>
        <w:spacing w:line="276" w:lineRule="auto"/>
        <w:rPr>
          <w:rFonts w:asciiTheme="minorHAnsi" w:hAnsiTheme="minorHAnsi" w:cstheme="minorHAnsi"/>
          <w:sz w:val="22"/>
          <w:szCs w:val="22"/>
          <w:lang w:val="en-US"/>
        </w:rPr>
      </w:pPr>
      <w:r w:rsidRPr="00434E0D">
        <w:rPr>
          <w:rFonts w:asciiTheme="minorHAnsi" w:hAnsiTheme="minorHAnsi" w:cstheme="minorHAnsi"/>
          <w:sz w:val="22"/>
          <w:szCs w:val="22"/>
          <w:lang w:val="en-US"/>
        </w:rPr>
        <w:t xml:space="preserve">Goodyear Retail Systems </w:t>
      </w:r>
      <w:r w:rsidR="00267E69">
        <w:rPr>
          <w:rFonts w:asciiTheme="minorHAnsi" w:hAnsiTheme="minorHAnsi" w:cstheme="minorHAnsi"/>
          <w:sz w:val="22"/>
          <w:szCs w:val="22"/>
          <w:lang w:val="en-US"/>
        </w:rPr>
        <w:tab/>
      </w:r>
      <w:r w:rsidRPr="00434E0D">
        <w:rPr>
          <w:rFonts w:asciiTheme="minorHAnsi" w:hAnsiTheme="minorHAnsi" w:cstheme="minorHAnsi"/>
          <w:sz w:val="22"/>
          <w:szCs w:val="22"/>
          <w:lang w:val="en-US"/>
        </w:rPr>
        <w:tab/>
      </w:r>
      <w:r w:rsidR="003B5AF8">
        <w:rPr>
          <w:rFonts w:asciiTheme="minorHAnsi" w:hAnsiTheme="minorHAnsi" w:cstheme="minorHAnsi"/>
          <w:sz w:val="22"/>
          <w:szCs w:val="22"/>
          <w:lang w:val="en-US"/>
        </w:rPr>
        <w:tab/>
      </w:r>
      <w:r w:rsidR="00434E0D" w:rsidRPr="00434E0D">
        <w:rPr>
          <w:rFonts w:asciiTheme="minorHAnsi" w:hAnsiTheme="minorHAnsi" w:cstheme="minorHAnsi"/>
          <w:sz w:val="22"/>
          <w:szCs w:val="22"/>
          <w:lang w:val="en-US"/>
        </w:rPr>
        <w:t>Goodyear Retail Systems GmbH</w:t>
      </w:r>
      <w:r w:rsidR="00434E0D" w:rsidRPr="00434E0D">
        <w:rPr>
          <w:rFonts w:asciiTheme="minorHAnsi" w:hAnsiTheme="minorHAnsi" w:cstheme="minorHAnsi"/>
          <w:sz w:val="22"/>
          <w:szCs w:val="22"/>
          <w:lang w:val="en-US"/>
        </w:rPr>
        <w:tab/>
      </w:r>
      <w:r w:rsidR="00434E0D" w:rsidRPr="00434E0D">
        <w:rPr>
          <w:rFonts w:asciiTheme="minorHAnsi" w:hAnsiTheme="minorHAnsi" w:cstheme="minorHAnsi"/>
          <w:sz w:val="22"/>
          <w:szCs w:val="22"/>
          <w:lang w:val="en-US"/>
        </w:rPr>
        <w:tab/>
      </w:r>
    </w:p>
    <w:p w14:paraId="45B69F29" w14:textId="0E5EDCA6" w:rsidR="00434E0D" w:rsidRPr="00593350" w:rsidRDefault="008D365B" w:rsidP="003B5AF8">
      <w:pPr>
        <w:spacing w:after="240"/>
        <w:rPr>
          <w:rFonts w:ascii="Verdana" w:hAnsi="Verdana"/>
          <w:sz w:val="18"/>
          <w:szCs w:val="18"/>
          <w:lang w:val="en-US"/>
        </w:rPr>
      </w:pPr>
      <w:r w:rsidRPr="00593350">
        <w:rPr>
          <w:rFonts w:ascii="Verdana" w:hAnsi="Verdana"/>
          <w:sz w:val="18"/>
          <w:szCs w:val="18"/>
          <w:lang w:val="en-US"/>
        </w:rPr>
        <w:t xml:space="preserve">Prins </w:t>
      </w:r>
      <w:proofErr w:type="spellStart"/>
      <w:r w:rsidRPr="00593350">
        <w:rPr>
          <w:rFonts w:ascii="Verdana" w:hAnsi="Verdana"/>
          <w:sz w:val="18"/>
          <w:szCs w:val="18"/>
          <w:lang w:val="en-US"/>
        </w:rPr>
        <w:t>Boudewijnlaan</w:t>
      </w:r>
      <w:proofErr w:type="spellEnd"/>
      <w:r w:rsidRPr="00593350">
        <w:rPr>
          <w:rFonts w:ascii="Verdana" w:hAnsi="Verdana"/>
          <w:sz w:val="18"/>
          <w:szCs w:val="18"/>
          <w:lang w:val="en-US"/>
        </w:rPr>
        <w:t xml:space="preserve"> 5, B-2550 Kontich </w:t>
      </w:r>
      <w:r w:rsidR="003B5AF8" w:rsidRPr="00593350">
        <w:rPr>
          <w:rFonts w:ascii="Verdana" w:hAnsi="Verdana"/>
          <w:sz w:val="18"/>
          <w:szCs w:val="18"/>
          <w:lang w:val="en-US"/>
        </w:rPr>
        <w:tab/>
      </w:r>
      <w:proofErr w:type="spellStart"/>
      <w:r w:rsidR="00434E0D" w:rsidRPr="00593350">
        <w:rPr>
          <w:rFonts w:asciiTheme="minorHAnsi" w:hAnsiTheme="minorHAnsi" w:cstheme="minorHAnsi"/>
          <w:sz w:val="22"/>
          <w:szCs w:val="22"/>
          <w:lang w:val="en-US"/>
        </w:rPr>
        <w:t>Xantener</w:t>
      </w:r>
      <w:proofErr w:type="spellEnd"/>
      <w:r w:rsidR="00434E0D" w:rsidRPr="00593350">
        <w:rPr>
          <w:rFonts w:asciiTheme="minorHAnsi" w:hAnsiTheme="minorHAnsi" w:cstheme="minorHAnsi"/>
          <w:sz w:val="22"/>
          <w:szCs w:val="22"/>
          <w:lang w:val="en-US"/>
        </w:rPr>
        <w:t xml:space="preserve"> Str. 105, 50733 Köln</w:t>
      </w:r>
      <w:r w:rsidR="00434E0D" w:rsidRPr="00593350">
        <w:rPr>
          <w:rFonts w:asciiTheme="minorHAnsi" w:hAnsiTheme="minorHAnsi" w:cstheme="minorHAnsi"/>
          <w:sz w:val="22"/>
          <w:szCs w:val="22"/>
          <w:lang w:val="en-US"/>
        </w:rPr>
        <w:tab/>
      </w:r>
      <w:r w:rsidR="00434E0D" w:rsidRPr="00593350">
        <w:rPr>
          <w:rFonts w:asciiTheme="minorHAnsi" w:hAnsiTheme="minorHAnsi" w:cstheme="minorHAnsi"/>
          <w:sz w:val="22"/>
          <w:szCs w:val="22"/>
          <w:lang w:val="en-US"/>
        </w:rPr>
        <w:tab/>
      </w:r>
      <w:r w:rsidR="00434E0D" w:rsidRPr="00593350">
        <w:rPr>
          <w:rFonts w:asciiTheme="minorHAnsi" w:hAnsiTheme="minorHAnsi" w:cstheme="minorHAnsi"/>
          <w:sz w:val="22"/>
          <w:szCs w:val="22"/>
          <w:lang w:val="en-US"/>
        </w:rPr>
        <w:tab/>
      </w:r>
    </w:p>
    <w:p w14:paraId="6891EDE8" w14:textId="1012B484" w:rsidR="00F70E1C" w:rsidRPr="00593350" w:rsidRDefault="00434E0D" w:rsidP="003B5AF8">
      <w:pPr>
        <w:spacing w:line="276" w:lineRule="auto"/>
        <w:ind w:left="3540" w:firstLine="708"/>
        <w:rPr>
          <w:rFonts w:asciiTheme="minorHAnsi" w:hAnsiTheme="minorHAnsi" w:cstheme="minorHAnsi"/>
          <w:sz w:val="22"/>
          <w:szCs w:val="22"/>
          <w:lang w:val="en-US"/>
        </w:rPr>
      </w:pPr>
      <w:r w:rsidRPr="00593350">
        <w:rPr>
          <w:rFonts w:asciiTheme="minorHAnsi" w:hAnsiTheme="minorHAnsi" w:cstheme="minorHAnsi"/>
          <w:sz w:val="22"/>
          <w:szCs w:val="22"/>
          <w:lang w:val="en-US"/>
        </w:rPr>
        <w:t xml:space="preserve">Tel.    </w:t>
      </w:r>
      <w:r w:rsidRPr="00593350">
        <w:rPr>
          <w:rFonts w:asciiTheme="minorHAnsi" w:hAnsiTheme="minorHAnsi" w:cstheme="minorHAnsi"/>
          <w:sz w:val="22"/>
          <w:szCs w:val="22"/>
          <w:lang w:val="en-US"/>
        </w:rPr>
        <w:tab/>
        <w:t>+49 (0)221 97666-246</w:t>
      </w:r>
      <w:r w:rsidRPr="00593350">
        <w:rPr>
          <w:rFonts w:asciiTheme="minorHAnsi" w:hAnsiTheme="minorHAnsi" w:cstheme="minorHAnsi"/>
          <w:sz w:val="22"/>
          <w:szCs w:val="22"/>
          <w:lang w:val="en-US"/>
        </w:rPr>
        <w:tab/>
      </w:r>
      <w:r w:rsidR="00F70E1C" w:rsidRPr="00593350">
        <w:rPr>
          <w:rFonts w:asciiTheme="minorHAnsi" w:hAnsiTheme="minorHAnsi" w:cstheme="minorHAnsi"/>
          <w:sz w:val="22"/>
          <w:szCs w:val="22"/>
          <w:lang w:val="en-US"/>
        </w:rPr>
        <w:tab/>
      </w:r>
      <w:r w:rsidR="00F70E1C" w:rsidRPr="00593350">
        <w:rPr>
          <w:rFonts w:asciiTheme="minorHAnsi" w:hAnsiTheme="minorHAnsi" w:cstheme="minorHAnsi"/>
          <w:sz w:val="22"/>
          <w:szCs w:val="22"/>
          <w:lang w:val="en-US"/>
        </w:rPr>
        <w:tab/>
      </w:r>
    </w:p>
    <w:p w14:paraId="4F4C4659" w14:textId="77777777" w:rsidR="003B5AF8" w:rsidRPr="00593350" w:rsidRDefault="003B5AF8" w:rsidP="003B5AF8">
      <w:pPr>
        <w:rPr>
          <w:rFonts w:asciiTheme="minorHAnsi" w:hAnsiTheme="minorHAnsi" w:cstheme="minorHAnsi"/>
          <w:sz w:val="22"/>
          <w:szCs w:val="22"/>
          <w:lang w:val="en-US"/>
        </w:rPr>
      </w:pPr>
      <w:r w:rsidRPr="00593350">
        <w:rPr>
          <w:rFonts w:ascii="Verdana" w:hAnsi="Verdana"/>
          <w:sz w:val="18"/>
          <w:szCs w:val="18"/>
          <w:lang w:val="en-US"/>
        </w:rPr>
        <w:t xml:space="preserve">Mob. +32 473 347 565         </w:t>
      </w:r>
      <w:r>
        <w:rPr>
          <w:rFonts w:ascii="Verdana" w:hAnsi="Verdana"/>
          <w:sz w:val="18"/>
          <w:szCs w:val="18"/>
          <w:lang w:val="en-US"/>
        </w:rPr>
        <w:tab/>
      </w:r>
      <w:r>
        <w:rPr>
          <w:rFonts w:ascii="Verdana" w:hAnsi="Verdana"/>
          <w:sz w:val="18"/>
          <w:szCs w:val="18"/>
          <w:lang w:val="en-US"/>
        </w:rPr>
        <w:tab/>
      </w:r>
      <w:r>
        <w:rPr>
          <w:rFonts w:ascii="Verdana" w:hAnsi="Verdana"/>
          <w:sz w:val="18"/>
          <w:szCs w:val="18"/>
          <w:lang w:val="en-US"/>
        </w:rPr>
        <w:tab/>
      </w:r>
      <w:r w:rsidRPr="00593350">
        <w:rPr>
          <w:rFonts w:asciiTheme="minorHAnsi" w:hAnsiTheme="minorHAnsi" w:cstheme="minorHAnsi"/>
          <w:sz w:val="22"/>
          <w:szCs w:val="22"/>
          <w:lang w:val="en-US"/>
        </w:rPr>
        <w:t>Mob.</w:t>
      </w:r>
      <w:r w:rsidR="00F70E1C" w:rsidRPr="00593350">
        <w:rPr>
          <w:rFonts w:asciiTheme="minorHAnsi" w:hAnsiTheme="minorHAnsi" w:cstheme="minorHAnsi"/>
          <w:sz w:val="22"/>
          <w:szCs w:val="22"/>
          <w:lang w:val="en-US"/>
        </w:rPr>
        <w:t xml:space="preserve">  </w:t>
      </w:r>
      <w:r w:rsidR="00F70E1C" w:rsidRPr="00593350">
        <w:rPr>
          <w:rFonts w:asciiTheme="minorHAnsi" w:hAnsiTheme="minorHAnsi" w:cstheme="minorHAnsi"/>
          <w:sz w:val="22"/>
          <w:szCs w:val="22"/>
          <w:lang w:val="en-US"/>
        </w:rPr>
        <w:tab/>
        <w:t>+49 (0)173 53 59 054</w:t>
      </w:r>
      <w:r w:rsidR="00F70E1C" w:rsidRPr="00593350">
        <w:rPr>
          <w:rFonts w:asciiTheme="minorHAnsi" w:hAnsiTheme="minorHAnsi" w:cstheme="minorHAnsi"/>
          <w:sz w:val="22"/>
          <w:szCs w:val="22"/>
          <w:lang w:val="en-US"/>
        </w:rPr>
        <w:tab/>
      </w:r>
    </w:p>
    <w:p w14:paraId="7477B03B" w14:textId="46F76307" w:rsidR="00434E0D" w:rsidRPr="00593350" w:rsidRDefault="00DF734F" w:rsidP="003B5AF8">
      <w:pPr>
        <w:rPr>
          <w:rFonts w:ascii="Verdana" w:hAnsi="Verdana"/>
          <w:sz w:val="18"/>
          <w:szCs w:val="18"/>
          <w:lang w:val="en-US"/>
        </w:rPr>
      </w:pPr>
      <w:hyperlink r:id="rId7" w:history="1">
        <w:r w:rsidR="003B5AF8" w:rsidRPr="00593350">
          <w:rPr>
            <w:rStyle w:val="Hyperlink"/>
            <w:rFonts w:ascii="Verdana" w:hAnsi="Verdana"/>
            <w:sz w:val="18"/>
            <w:szCs w:val="18"/>
            <w:lang w:val="en-US"/>
          </w:rPr>
          <w:t xml:space="preserve">ann_ferket@g-rs.com </w:t>
        </w:r>
      </w:hyperlink>
      <w:r w:rsidR="003B5AF8" w:rsidRPr="00593350">
        <w:rPr>
          <w:rFonts w:ascii="Verdana" w:hAnsi="Verdana"/>
          <w:sz w:val="18"/>
          <w:szCs w:val="18"/>
          <w:lang w:val="en-US"/>
        </w:rPr>
        <w:t> </w:t>
      </w:r>
      <w:r w:rsidR="003B5AF8" w:rsidRPr="00593350">
        <w:rPr>
          <w:rFonts w:ascii="Verdana" w:hAnsi="Verdana"/>
          <w:sz w:val="18"/>
          <w:szCs w:val="18"/>
          <w:lang w:val="en-US"/>
        </w:rPr>
        <w:tab/>
      </w:r>
      <w:r w:rsidR="003B5AF8" w:rsidRPr="00593350">
        <w:rPr>
          <w:rFonts w:ascii="Verdana" w:hAnsi="Verdana"/>
          <w:sz w:val="18"/>
          <w:szCs w:val="18"/>
          <w:lang w:val="en-US"/>
        </w:rPr>
        <w:tab/>
      </w:r>
      <w:r w:rsidR="003B5AF8" w:rsidRPr="00593350">
        <w:rPr>
          <w:rFonts w:ascii="Verdana" w:hAnsi="Verdana"/>
          <w:sz w:val="18"/>
          <w:szCs w:val="18"/>
          <w:lang w:val="en-US"/>
        </w:rPr>
        <w:tab/>
      </w:r>
      <w:r w:rsidR="003B5AF8" w:rsidRPr="00593350">
        <w:rPr>
          <w:rFonts w:ascii="Verdana" w:hAnsi="Verdana"/>
          <w:sz w:val="18"/>
          <w:szCs w:val="18"/>
          <w:lang w:val="en-US"/>
        </w:rPr>
        <w:tab/>
      </w:r>
      <w:hyperlink r:id="rId8" w:history="1">
        <w:r w:rsidR="00C41656" w:rsidRPr="00593350">
          <w:rPr>
            <w:rStyle w:val="Hyperlink"/>
            <w:rFonts w:asciiTheme="minorHAnsi" w:hAnsiTheme="minorHAnsi" w:cstheme="minorHAnsi"/>
            <w:sz w:val="22"/>
            <w:szCs w:val="22"/>
            <w:lang w:val="en-US"/>
          </w:rPr>
          <w:t>anne.reck@g-rs.com</w:t>
        </w:r>
      </w:hyperlink>
      <w:r w:rsidR="00434E0D" w:rsidRPr="00593350">
        <w:rPr>
          <w:rFonts w:asciiTheme="minorHAnsi" w:hAnsiTheme="minorHAnsi" w:cstheme="minorHAnsi"/>
          <w:sz w:val="22"/>
          <w:szCs w:val="22"/>
          <w:lang w:val="en-US"/>
        </w:rPr>
        <w:tab/>
      </w:r>
      <w:r w:rsidR="00434E0D" w:rsidRPr="00593350">
        <w:rPr>
          <w:rFonts w:asciiTheme="minorHAnsi" w:hAnsiTheme="minorHAnsi" w:cstheme="minorHAnsi"/>
          <w:sz w:val="22"/>
          <w:szCs w:val="22"/>
          <w:lang w:val="en-US"/>
        </w:rPr>
        <w:tab/>
      </w:r>
      <w:r w:rsidR="00F70E1C" w:rsidRPr="00593350">
        <w:rPr>
          <w:rFonts w:asciiTheme="minorHAnsi" w:hAnsiTheme="minorHAnsi" w:cstheme="minorHAnsi"/>
          <w:sz w:val="22"/>
          <w:szCs w:val="22"/>
          <w:lang w:val="en-US"/>
        </w:rPr>
        <w:tab/>
      </w:r>
      <w:r w:rsidR="00F70E1C" w:rsidRPr="00593350">
        <w:rPr>
          <w:rFonts w:asciiTheme="minorHAnsi" w:hAnsiTheme="minorHAnsi" w:cstheme="minorHAnsi"/>
          <w:sz w:val="22"/>
          <w:szCs w:val="22"/>
          <w:lang w:val="en-US"/>
        </w:rPr>
        <w:tab/>
      </w:r>
      <w:r w:rsidR="00F70E1C" w:rsidRPr="00593350">
        <w:rPr>
          <w:rFonts w:asciiTheme="minorHAnsi" w:hAnsiTheme="minorHAnsi" w:cstheme="minorHAnsi"/>
          <w:sz w:val="22"/>
          <w:szCs w:val="22"/>
          <w:lang w:val="en-US"/>
        </w:rPr>
        <w:tab/>
      </w:r>
    </w:p>
    <w:p w14:paraId="4F51E51A" w14:textId="77777777" w:rsidR="00434E0D" w:rsidRPr="00593350" w:rsidRDefault="00434E0D" w:rsidP="00434E0D">
      <w:pPr>
        <w:spacing w:line="276" w:lineRule="auto"/>
        <w:rPr>
          <w:rFonts w:asciiTheme="minorHAnsi" w:hAnsiTheme="minorHAnsi" w:cstheme="minorHAnsi"/>
          <w:sz w:val="22"/>
          <w:szCs w:val="22"/>
          <w:lang w:val="en-US"/>
        </w:rPr>
      </w:pPr>
    </w:p>
    <w:p w14:paraId="63B45C38" w14:textId="77777777" w:rsidR="00E05D31" w:rsidRPr="00593350" w:rsidRDefault="00E05D31" w:rsidP="00434E0D">
      <w:pPr>
        <w:spacing w:line="276" w:lineRule="auto"/>
        <w:rPr>
          <w:rFonts w:asciiTheme="minorHAnsi" w:hAnsiTheme="minorHAnsi" w:cstheme="minorHAnsi"/>
          <w:color w:val="000000"/>
          <w:sz w:val="22"/>
          <w:szCs w:val="22"/>
          <w:lang w:val="en-US"/>
        </w:rPr>
      </w:pPr>
    </w:p>
    <w:p w14:paraId="31EB8C2E" w14:textId="2B74AB4A" w:rsidR="00E05D31" w:rsidRPr="00267E69" w:rsidRDefault="009F3BB0" w:rsidP="00434E0D">
      <w:pPr>
        <w:spacing w:line="276" w:lineRule="auto"/>
        <w:rPr>
          <w:rFonts w:asciiTheme="minorHAnsi" w:hAnsiTheme="minorHAnsi" w:cstheme="minorHAnsi"/>
          <w:color w:val="000000"/>
          <w:sz w:val="22"/>
          <w:szCs w:val="22"/>
        </w:rPr>
      </w:pPr>
      <w:r w:rsidRPr="00267E69">
        <w:rPr>
          <w:rFonts w:asciiTheme="minorHAnsi" w:hAnsiTheme="minorHAnsi" w:cstheme="minorHAnsi"/>
          <w:color w:val="000000"/>
          <w:sz w:val="22"/>
          <w:szCs w:val="22"/>
        </w:rPr>
        <w:t>Goodyear Retail Systems GmbH</w:t>
      </w:r>
    </w:p>
    <w:p w14:paraId="13CEF0D0" w14:textId="1942C77B" w:rsidR="00434E0D" w:rsidRPr="00434E0D" w:rsidRDefault="00434E0D" w:rsidP="00434E0D">
      <w:pPr>
        <w:spacing w:line="276" w:lineRule="auto"/>
        <w:rPr>
          <w:rFonts w:asciiTheme="minorHAnsi" w:hAnsiTheme="minorHAnsi" w:cstheme="minorHAnsi"/>
          <w:color w:val="000000"/>
          <w:sz w:val="22"/>
          <w:szCs w:val="22"/>
        </w:rPr>
      </w:pPr>
      <w:r w:rsidRPr="00434E0D">
        <w:rPr>
          <w:rFonts w:asciiTheme="minorHAnsi" w:hAnsiTheme="minorHAnsi" w:cstheme="minorHAnsi"/>
          <w:color w:val="000000"/>
          <w:sz w:val="22"/>
          <w:szCs w:val="22"/>
        </w:rPr>
        <w:t xml:space="preserve">Sitz und Registergericht Hanau, </w:t>
      </w:r>
    </w:p>
    <w:p w14:paraId="04F9114A" w14:textId="77777777" w:rsidR="00434E0D" w:rsidRPr="00434E0D" w:rsidRDefault="00434E0D" w:rsidP="00434E0D">
      <w:pPr>
        <w:spacing w:line="276" w:lineRule="auto"/>
        <w:rPr>
          <w:rFonts w:asciiTheme="minorHAnsi" w:hAnsiTheme="minorHAnsi" w:cstheme="minorHAnsi"/>
          <w:color w:val="000000"/>
          <w:sz w:val="22"/>
          <w:szCs w:val="22"/>
        </w:rPr>
      </w:pPr>
      <w:r w:rsidRPr="00434E0D">
        <w:rPr>
          <w:rFonts w:asciiTheme="minorHAnsi" w:hAnsiTheme="minorHAnsi" w:cstheme="minorHAnsi"/>
          <w:color w:val="000000"/>
          <w:sz w:val="22"/>
          <w:szCs w:val="22"/>
        </w:rPr>
        <w:t>Amtsgericht Hanau HR B 91630</w:t>
      </w:r>
      <w:r w:rsidRPr="00434E0D">
        <w:rPr>
          <w:rFonts w:asciiTheme="minorHAnsi" w:hAnsiTheme="minorHAnsi" w:cstheme="minorHAnsi"/>
          <w:color w:val="000000"/>
          <w:sz w:val="22"/>
          <w:szCs w:val="22"/>
        </w:rPr>
        <w:br/>
        <w:t xml:space="preserve">Geschäftsführer: </w:t>
      </w:r>
    </w:p>
    <w:p w14:paraId="6219006C" w14:textId="77777777" w:rsidR="00434E0D" w:rsidRDefault="00434E0D" w:rsidP="00434E0D">
      <w:pPr>
        <w:spacing w:line="276" w:lineRule="auto"/>
        <w:rPr>
          <w:rFonts w:asciiTheme="minorHAnsi" w:hAnsiTheme="minorHAnsi" w:cstheme="minorHAnsi"/>
          <w:color w:val="000000"/>
          <w:sz w:val="22"/>
          <w:szCs w:val="22"/>
        </w:rPr>
      </w:pPr>
      <w:r w:rsidRPr="00434E0D">
        <w:rPr>
          <w:rFonts w:asciiTheme="minorHAnsi" w:hAnsiTheme="minorHAnsi" w:cstheme="minorHAnsi"/>
          <w:color w:val="000000"/>
          <w:sz w:val="22"/>
          <w:szCs w:val="22"/>
        </w:rPr>
        <w:t xml:space="preserve">Goran </w:t>
      </w:r>
      <w:proofErr w:type="spellStart"/>
      <w:r w:rsidRPr="00434E0D">
        <w:rPr>
          <w:rFonts w:asciiTheme="minorHAnsi" w:hAnsiTheme="minorHAnsi" w:cstheme="minorHAnsi"/>
          <w:color w:val="000000"/>
          <w:sz w:val="22"/>
          <w:szCs w:val="22"/>
        </w:rPr>
        <w:t>Zubanovic</w:t>
      </w:r>
      <w:proofErr w:type="spellEnd"/>
      <w:r w:rsidRPr="00434E0D">
        <w:rPr>
          <w:rFonts w:asciiTheme="minorHAnsi" w:hAnsiTheme="minorHAnsi" w:cstheme="minorHAnsi"/>
          <w:color w:val="000000"/>
          <w:sz w:val="22"/>
          <w:szCs w:val="22"/>
        </w:rPr>
        <w:t>, Dirk Krieger</w:t>
      </w:r>
    </w:p>
    <w:p w14:paraId="488EFD32" w14:textId="77777777" w:rsidR="00E05D31" w:rsidRPr="00434E0D" w:rsidRDefault="00E05D31" w:rsidP="00434E0D">
      <w:pPr>
        <w:spacing w:line="276" w:lineRule="auto"/>
        <w:rPr>
          <w:rFonts w:asciiTheme="minorHAnsi" w:hAnsiTheme="minorHAnsi" w:cstheme="minorHAnsi"/>
          <w:color w:val="000000"/>
          <w:sz w:val="22"/>
          <w:szCs w:val="22"/>
        </w:rPr>
      </w:pPr>
    </w:p>
    <w:p w14:paraId="5AB05341" w14:textId="265EDD48" w:rsidR="00697D96" w:rsidRPr="00434E0D" w:rsidRDefault="00E05D31">
      <w:pPr>
        <w:rPr>
          <w:rFonts w:asciiTheme="minorHAnsi" w:hAnsiTheme="minorHAnsi" w:cstheme="minorHAnsi"/>
          <w:lang w:val="it-IT"/>
        </w:rPr>
      </w:pPr>
      <w:r>
        <w:rPr>
          <w:rFonts w:ascii="Verdana Pro Cond" w:hAnsi="Verdana Pro Cond"/>
          <w:noProof/>
        </w:rPr>
        <w:drawing>
          <wp:inline distT="0" distB="0" distL="0" distR="0" wp14:anchorId="205BD7F1" wp14:editId="5DF0A8D0">
            <wp:extent cx="1363345" cy="617855"/>
            <wp:effectExtent l="0" t="0" r="8255" b="10795"/>
            <wp:docPr id="2" name="Grafik 2" descr="Ein Bild, das Text, Schrif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Logo, Symbol enthält.&#10;&#10;Automatisch generierte Beschreibu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sectPr w:rsidR="00697D96" w:rsidRPr="00434E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Pro Cond">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D25BD"/>
    <w:multiLevelType w:val="hybridMultilevel"/>
    <w:tmpl w:val="30A8FC12"/>
    <w:lvl w:ilvl="0" w:tplc="027EDD10">
      <w:start w:val="5"/>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10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C"/>
    <w:rsid w:val="0000297C"/>
    <w:rsid w:val="0001199A"/>
    <w:rsid w:val="00016158"/>
    <w:rsid w:val="00074C4F"/>
    <w:rsid w:val="00094793"/>
    <w:rsid w:val="00145504"/>
    <w:rsid w:val="001B1433"/>
    <w:rsid w:val="00234009"/>
    <w:rsid w:val="00235FEA"/>
    <w:rsid w:val="00267E69"/>
    <w:rsid w:val="002C1BF8"/>
    <w:rsid w:val="002E18B2"/>
    <w:rsid w:val="0034697A"/>
    <w:rsid w:val="00392F16"/>
    <w:rsid w:val="003B5AF8"/>
    <w:rsid w:val="00427359"/>
    <w:rsid w:val="00427E83"/>
    <w:rsid w:val="00434E0D"/>
    <w:rsid w:val="00491698"/>
    <w:rsid w:val="0052443B"/>
    <w:rsid w:val="0057226B"/>
    <w:rsid w:val="00573B82"/>
    <w:rsid w:val="00593350"/>
    <w:rsid w:val="005A1C62"/>
    <w:rsid w:val="005D0F26"/>
    <w:rsid w:val="00683E50"/>
    <w:rsid w:val="00697D96"/>
    <w:rsid w:val="006A4C97"/>
    <w:rsid w:val="006B4CED"/>
    <w:rsid w:val="007225BC"/>
    <w:rsid w:val="00735F18"/>
    <w:rsid w:val="0074168C"/>
    <w:rsid w:val="007605CF"/>
    <w:rsid w:val="007F378E"/>
    <w:rsid w:val="008210D8"/>
    <w:rsid w:val="008563E5"/>
    <w:rsid w:val="008D365B"/>
    <w:rsid w:val="00917422"/>
    <w:rsid w:val="00995B69"/>
    <w:rsid w:val="009F3BB0"/>
    <w:rsid w:val="00A95843"/>
    <w:rsid w:val="00AA063A"/>
    <w:rsid w:val="00AC5EC5"/>
    <w:rsid w:val="00B9175F"/>
    <w:rsid w:val="00BF6B2B"/>
    <w:rsid w:val="00C41656"/>
    <w:rsid w:val="00CA0EFA"/>
    <w:rsid w:val="00CA1EDC"/>
    <w:rsid w:val="00CD727D"/>
    <w:rsid w:val="00D94AA4"/>
    <w:rsid w:val="00DA2AAF"/>
    <w:rsid w:val="00DE7A76"/>
    <w:rsid w:val="00DF734F"/>
    <w:rsid w:val="00E05D31"/>
    <w:rsid w:val="00EA0468"/>
    <w:rsid w:val="00F12619"/>
    <w:rsid w:val="00F70E1C"/>
    <w:rsid w:val="00F918D5"/>
    <w:rsid w:val="00FE72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08E"/>
  <w15:chartTrackingRefBased/>
  <w15:docId w15:val="{9E0C1E92-D37D-4F74-9F48-D4D6FE6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EDC"/>
    <w:pPr>
      <w:spacing w:after="0" w:line="360" w:lineRule="auto"/>
    </w:pPr>
    <w:rPr>
      <w:rFonts w:ascii="Arial" w:eastAsia="Times New Roman" w:hAnsi="Arial" w:cs="Times New Roman"/>
      <w:sz w:val="24"/>
      <w:szCs w:val="24"/>
      <w:lang w:eastAsia="de-DE"/>
    </w:rPr>
  </w:style>
  <w:style w:type="paragraph" w:styleId="berschrift3">
    <w:name w:val="heading 3"/>
    <w:basedOn w:val="Standard"/>
    <w:next w:val="Standard"/>
    <w:link w:val="berschrift3Zchn"/>
    <w:uiPriority w:val="9"/>
    <w:semiHidden/>
    <w:unhideWhenUsed/>
    <w:qFormat/>
    <w:rsid w:val="0034697A"/>
    <w:pPr>
      <w:keepNext/>
      <w:keepLines/>
      <w:spacing w:before="40" w:line="256" w:lineRule="auto"/>
      <w:outlineLvl w:val="2"/>
    </w:pPr>
    <w:rPr>
      <w:rFonts w:asciiTheme="majorHAnsi" w:eastAsiaTheme="majorEastAsia" w:hAnsiTheme="majorHAnsi" w:cstheme="majorBidi"/>
      <w:color w:val="1F3763" w:themeColor="accent1" w:themeShade="7F"/>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A1EDC"/>
    <w:rPr>
      <w:color w:val="0000FF"/>
      <w:u w:val="single"/>
    </w:rPr>
  </w:style>
  <w:style w:type="paragraph" w:styleId="NurText">
    <w:name w:val="Plain Text"/>
    <w:basedOn w:val="Standard"/>
    <w:link w:val="NurTextZchn"/>
    <w:uiPriority w:val="99"/>
    <w:semiHidden/>
    <w:unhideWhenUsed/>
    <w:rsid w:val="00735F1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735F18"/>
    <w:rPr>
      <w:rFonts w:ascii="Calibri" w:hAnsi="Calibri" w:cs="Calibri"/>
    </w:rPr>
  </w:style>
  <w:style w:type="character" w:styleId="NichtaufgelsteErwhnung">
    <w:name w:val="Unresolved Mention"/>
    <w:basedOn w:val="Absatz-Standardschriftart"/>
    <w:uiPriority w:val="99"/>
    <w:semiHidden/>
    <w:unhideWhenUsed/>
    <w:rsid w:val="00995B69"/>
    <w:rPr>
      <w:color w:val="605E5C"/>
      <w:shd w:val="clear" w:color="auto" w:fill="E1DFDD"/>
    </w:rPr>
  </w:style>
  <w:style w:type="character" w:customStyle="1" w:styleId="berschrift3Zchn">
    <w:name w:val="Überschrift 3 Zchn"/>
    <w:basedOn w:val="Absatz-Standardschriftart"/>
    <w:link w:val="berschrift3"/>
    <w:uiPriority w:val="9"/>
    <w:semiHidden/>
    <w:rsid w:val="0034697A"/>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2E1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2965">
      <w:bodyDiv w:val="1"/>
      <w:marLeft w:val="0"/>
      <w:marRight w:val="0"/>
      <w:marTop w:val="0"/>
      <w:marBottom w:val="0"/>
      <w:divBdr>
        <w:top w:val="none" w:sz="0" w:space="0" w:color="auto"/>
        <w:left w:val="none" w:sz="0" w:space="0" w:color="auto"/>
        <w:bottom w:val="none" w:sz="0" w:space="0" w:color="auto"/>
        <w:right w:val="none" w:sz="0" w:space="0" w:color="auto"/>
      </w:divBdr>
    </w:div>
    <w:div w:id="654258901">
      <w:bodyDiv w:val="1"/>
      <w:marLeft w:val="0"/>
      <w:marRight w:val="0"/>
      <w:marTop w:val="0"/>
      <w:marBottom w:val="0"/>
      <w:divBdr>
        <w:top w:val="none" w:sz="0" w:space="0" w:color="auto"/>
        <w:left w:val="none" w:sz="0" w:space="0" w:color="auto"/>
        <w:bottom w:val="none" w:sz="0" w:space="0" w:color="auto"/>
        <w:right w:val="none" w:sz="0" w:space="0" w:color="auto"/>
      </w:divBdr>
    </w:div>
    <w:div w:id="851143384">
      <w:bodyDiv w:val="1"/>
      <w:marLeft w:val="0"/>
      <w:marRight w:val="0"/>
      <w:marTop w:val="0"/>
      <w:marBottom w:val="0"/>
      <w:divBdr>
        <w:top w:val="none" w:sz="0" w:space="0" w:color="auto"/>
        <w:left w:val="none" w:sz="0" w:space="0" w:color="auto"/>
        <w:bottom w:val="none" w:sz="0" w:space="0" w:color="auto"/>
        <w:right w:val="none" w:sz="0" w:space="0" w:color="auto"/>
      </w:divBdr>
    </w:div>
    <w:div w:id="1182745987">
      <w:bodyDiv w:val="1"/>
      <w:marLeft w:val="0"/>
      <w:marRight w:val="0"/>
      <w:marTop w:val="0"/>
      <w:marBottom w:val="0"/>
      <w:divBdr>
        <w:top w:val="none" w:sz="0" w:space="0" w:color="auto"/>
        <w:left w:val="none" w:sz="0" w:space="0" w:color="auto"/>
        <w:bottom w:val="none" w:sz="0" w:space="0" w:color="auto"/>
        <w:right w:val="none" w:sz="0" w:space="0" w:color="auto"/>
      </w:divBdr>
    </w:div>
    <w:div w:id="1698702486">
      <w:bodyDiv w:val="1"/>
      <w:marLeft w:val="0"/>
      <w:marRight w:val="0"/>
      <w:marTop w:val="0"/>
      <w:marBottom w:val="0"/>
      <w:divBdr>
        <w:top w:val="none" w:sz="0" w:space="0" w:color="auto"/>
        <w:left w:val="none" w:sz="0" w:space="0" w:color="auto"/>
        <w:bottom w:val="none" w:sz="0" w:space="0" w:color="auto"/>
        <w:right w:val="none" w:sz="0" w:space="0" w:color="auto"/>
      </w:divBdr>
    </w:div>
    <w:div w:id="1759716851">
      <w:bodyDiv w:val="1"/>
      <w:marLeft w:val="0"/>
      <w:marRight w:val="0"/>
      <w:marTop w:val="0"/>
      <w:marBottom w:val="0"/>
      <w:divBdr>
        <w:top w:val="none" w:sz="0" w:space="0" w:color="auto"/>
        <w:left w:val="none" w:sz="0" w:space="0" w:color="auto"/>
        <w:bottom w:val="none" w:sz="0" w:space="0" w:color="auto"/>
        <w:right w:val="none" w:sz="0" w:space="0" w:color="auto"/>
      </w:divBdr>
    </w:div>
    <w:div w:id="19906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reck@g-rs.com" TargetMode="External"/><Relationship Id="rId3" Type="http://schemas.openxmlformats.org/officeDocument/2006/relationships/settings" Target="settings.xml"/><Relationship Id="rId7" Type="http://schemas.openxmlformats.org/officeDocument/2006/relationships/hyperlink" Target="mailto:ann_ferket@g-rs.com%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03.jpg@01D86B96.6C8A9EC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3385</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6</cp:revision>
  <dcterms:created xsi:type="dcterms:W3CDTF">2024-05-29T13:33:00Z</dcterms:created>
  <dcterms:modified xsi:type="dcterms:W3CDTF">2024-06-04T06:10:00Z</dcterms:modified>
</cp:coreProperties>
</file>